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DE649" w14:textId="77777777" w:rsidR="00254055" w:rsidRPr="00254055" w:rsidRDefault="00254055" w:rsidP="00254055">
      <w:pPr>
        <w:pStyle w:val="a7"/>
        <w:rPr>
          <w:rStyle w:val="a6"/>
          <w:rFonts w:asciiTheme="minorHAnsi" w:hAnsiTheme="minorHAnsi" w:cstheme="minorHAnsi"/>
          <w:b/>
          <w:sz w:val="28"/>
          <w:szCs w:val="28"/>
        </w:rPr>
      </w:pPr>
      <w:r w:rsidRPr="00254055">
        <w:rPr>
          <w:rStyle w:val="a6"/>
          <w:rFonts w:asciiTheme="minorHAnsi" w:hAnsiTheme="minorHAnsi" w:cstheme="minorHAnsi"/>
          <w:b/>
          <w:sz w:val="28"/>
          <w:szCs w:val="28"/>
        </w:rPr>
        <w:t>ΨΗΦΙΑΚΗ ΚΑΡΤΑ ΕΡΓΑΣΙΑΣ</w:t>
      </w:r>
    </w:p>
    <w:p w14:paraId="4FA879A0" w14:textId="77777777" w:rsidR="00254055" w:rsidRDefault="00254055" w:rsidP="00254055">
      <w:pPr>
        <w:pStyle w:val="1"/>
        <w:spacing w:before="150" w:beforeAutospacing="0" w:after="150" w:afterAutospacing="0" w:line="360" w:lineRule="atLeast"/>
        <w:textAlignment w:val="baseline"/>
        <w:rPr>
          <w:rStyle w:val="a6"/>
          <w:rFonts w:asciiTheme="minorHAnsi" w:hAnsiTheme="minorHAnsi" w:cstheme="minorHAnsi"/>
          <w:b w:val="0"/>
          <w:sz w:val="24"/>
          <w:szCs w:val="24"/>
        </w:rPr>
      </w:pPr>
    </w:p>
    <w:p w14:paraId="0D4ED9AD" w14:textId="77777777" w:rsidR="00F12C41" w:rsidRPr="00254055" w:rsidRDefault="00B95FFF" w:rsidP="00254055">
      <w:pPr>
        <w:pStyle w:val="1"/>
        <w:spacing w:before="150" w:beforeAutospacing="0" w:after="150" w:afterAutospacing="0" w:line="360" w:lineRule="atLeast"/>
        <w:textAlignment w:val="baseline"/>
        <w:rPr>
          <w:rStyle w:val="a6"/>
          <w:rFonts w:asciiTheme="minorHAnsi" w:hAnsiTheme="minorHAnsi" w:cstheme="minorHAnsi"/>
          <w:b w:val="0"/>
          <w:sz w:val="24"/>
          <w:szCs w:val="24"/>
        </w:rPr>
      </w:pPr>
      <w:r w:rsidRPr="00254055">
        <w:rPr>
          <w:rStyle w:val="a6"/>
          <w:rFonts w:asciiTheme="minorHAnsi" w:hAnsiTheme="minorHAnsi" w:cstheme="minorHAnsi"/>
          <w:b w:val="0"/>
          <w:sz w:val="24"/>
          <w:szCs w:val="24"/>
        </w:rPr>
        <w:t>Από το</w:t>
      </w:r>
      <w:r w:rsidRPr="00254055">
        <w:rPr>
          <w:rStyle w:val="a6"/>
          <w:rFonts w:asciiTheme="minorHAnsi" w:hAnsiTheme="minorHAnsi" w:cstheme="minorHAnsi"/>
          <w:sz w:val="24"/>
          <w:szCs w:val="24"/>
        </w:rPr>
        <w:t xml:space="preserve"> </w:t>
      </w:r>
      <w:r w:rsidR="00CB2941" w:rsidRPr="00254055">
        <w:rPr>
          <w:rStyle w:val="a6"/>
          <w:rFonts w:asciiTheme="minorHAnsi" w:hAnsiTheme="minorHAnsi" w:cstheme="minorHAnsi"/>
          <w:sz w:val="24"/>
          <w:szCs w:val="24"/>
        </w:rPr>
        <w:t xml:space="preserve">Άρθρο 26 του </w:t>
      </w:r>
      <w:proofErr w:type="spellStart"/>
      <w:r w:rsidR="00CB2941" w:rsidRPr="00254055">
        <w:rPr>
          <w:rStyle w:val="a6"/>
          <w:rFonts w:asciiTheme="minorHAnsi" w:hAnsiTheme="minorHAnsi" w:cstheme="minorHAnsi"/>
          <w:sz w:val="24"/>
          <w:szCs w:val="24"/>
        </w:rPr>
        <w:t>Νομου</w:t>
      </w:r>
      <w:proofErr w:type="spellEnd"/>
      <w:r w:rsidRPr="00254055">
        <w:rPr>
          <w:rStyle w:val="a6"/>
          <w:rFonts w:asciiTheme="minorHAnsi" w:hAnsiTheme="minorHAnsi" w:cstheme="minorHAnsi"/>
          <w:sz w:val="24"/>
          <w:szCs w:val="24"/>
        </w:rPr>
        <w:t xml:space="preserve"> 3996/2011 και την Θεσμοθέτηση</w:t>
      </w:r>
      <w:r w:rsidR="00A14F96" w:rsidRPr="00254055">
        <w:rPr>
          <w:rStyle w:val="a6"/>
          <w:rFonts w:asciiTheme="minorHAnsi" w:hAnsiTheme="minorHAnsi" w:cstheme="minorHAnsi"/>
          <w:sz w:val="24"/>
          <w:szCs w:val="24"/>
        </w:rPr>
        <w:t xml:space="preserve"> της</w:t>
      </w:r>
      <w:r w:rsidR="00372B03" w:rsidRPr="00254055">
        <w:rPr>
          <w:rStyle w:val="a6"/>
          <w:rFonts w:asciiTheme="minorHAnsi" w:hAnsiTheme="minorHAnsi" w:cstheme="minorHAnsi"/>
          <w:sz w:val="24"/>
          <w:szCs w:val="24"/>
        </w:rPr>
        <w:t xml:space="preserve"> κάρτας</w:t>
      </w:r>
      <w:r w:rsidRPr="00254055">
        <w:rPr>
          <w:rStyle w:val="a6"/>
          <w:rFonts w:asciiTheme="minorHAnsi" w:hAnsiTheme="minorHAnsi" w:cstheme="minorHAnsi"/>
          <w:sz w:val="24"/>
          <w:szCs w:val="24"/>
        </w:rPr>
        <w:t xml:space="preserve"> εργασίας</w:t>
      </w:r>
      <w:r w:rsidR="00CB2941" w:rsidRPr="00254055">
        <w:rPr>
          <w:rStyle w:val="a6"/>
          <w:rFonts w:asciiTheme="minorHAnsi" w:hAnsiTheme="minorHAnsi" w:cstheme="minorHAnsi"/>
          <w:sz w:val="24"/>
          <w:szCs w:val="24"/>
        </w:rPr>
        <w:t xml:space="preserve"> </w:t>
      </w:r>
      <w:proofErr w:type="spellStart"/>
      <w:r w:rsidR="00CB2941" w:rsidRPr="00254055">
        <w:rPr>
          <w:rStyle w:val="a6"/>
          <w:rFonts w:asciiTheme="minorHAnsi" w:hAnsiTheme="minorHAnsi" w:cstheme="minorHAnsi"/>
          <w:sz w:val="24"/>
          <w:szCs w:val="24"/>
        </w:rPr>
        <w:t>περναμε</w:t>
      </w:r>
      <w:proofErr w:type="spellEnd"/>
      <w:r w:rsidR="00CB2941" w:rsidRPr="00254055">
        <w:rPr>
          <w:rStyle w:val="a6"/>
          <w:rFonts w:asciiTheme="minorHAnsi" w:hAnsiTheme="minorHAnsi" w:cstheme="minorHAnsi"/>
          <w:sz w:val="24"/>
          <w:szCs w:val="24"/>
        </w:rPr>
        <w:t xml:space="preserve"> μ</w:t>
      </w:r>
      <w:r w:rsidR="00F12C41" w:rsidRPr="00254055">
        <w:rPr>
          <w:rStyle w:val="a6"/>
          <w:rFonts w:asciiTheme="minorHAnsi" w:hAnsiTheme="minorHAnsi" w:cstheme="minorHAnsi"/>
          <w:sz w:val="24"/>
          <w:szCs w:val="24"/>
        </w:rPr>
        <w:t>ε το άρθ</w:t>
      </w:r>
      <w:r w:rsidR="00CB2941" w:rsidRPr="00254055">
        <w:rPr>
          <w:rStyle w:val="a6"/>
          <w:rFonts w:asciiTheme="minorHAnsi" w:hAnsiTheme="minorHAnsi" w:cstheme="minorHAnsi"/>
          <w:sz w:val="24"/>
          <w:szCs w:val="24"/>
        </w:rPr>
        <w:t xml:space="preserve">ρο 74 του Ν. 4808/2021 </w:t>
      </w:r>
      <w:r w:rsidR="00CB2941" w:rsidRPr="00254055">
        <w:rPr>
          <w:rStyle w:val="a6"/>
          <w:rFonts w:asciiTheme="minorHAnsi" w:hAnsiTheme="minorHAnsi" w:cstheme="minorHAnsi"/>
          <w:b w:val="0"/>
          <w:sz w:val="24"/>
          <w:szCs w:val="24"/>
        </w:rPr>
        <w:t xml:space="preserve">στην </w:t>
      </w:r>
      <w:r w:rsidR="00254055" w:rsidRPr="00254055">
        <w:rPr>
          <w:rStyle w:val="a6"/>
          <w:rFonts w:asciiTheme="minorHAnsi" w:hAnsiTheme="minorHAnsi" w:cstheme="minorHAnsi"/>
          <w:b w:val="0"/>
          <w:sz w:val="24"/>
          <w:szCs w:val="24"/>
        </w:rPr>
        <w:t>θέσπιση</w:t>
      </w:r>
      <w:r w:rsidR="00CB2941" w:rsidRPr="00254055">
        <w:rPr>
          <w:rStyle w:val="a6"/>
          <w:rFonts w:asciiTheme="minorHAnsi" w:hAnsiTheme="minorHAnsi" w:cstheme="minorHAnsi"/>
          <w:b w:val="0"/>
          <w:sz w:val="24"/>
          <w:szCs w:val="24"/>
        </w:rPr>
        <w:t xml:space="preserve"> και </w:t>
      </w:r>
      <w:r w:rsidR="00F12C41" w:rsidRPr="00254055">
        <w:rPr>
          <w:rStyle w:val="a6"/>
          <w:rFonts w:asciiTheme="minorHAnsi" w:hAnsiTheme="minorHAnsi" w:cstheme="minorHAnsi"/>
          <w:b w:val="0"/>
          <w:sz w:val="24"/>
          <w:szCs w:val="24"/>
        </w:rPr>
        <w:t xml:space="preserve">υποχρέωση λειτουργίας ηλεκτρονικού συστήματος μέτρησης του χρόνου εργασίας στις επιχειρήσεις- εργοδότες, το οποίο θα είναι συνδεδεμένο </w:t>
      </w:r>
      <w:proofErr w:type="spellStart"/>
      <w:r w:rsidR="00F12C41" w:rsidRPr="00254055">
        <w:rPr>
          <w:rStyle w:val="a6"/>
          <w:rFonts w:asciiTheme="minorHAnsi" w:hAnsiTheme="minorHAnsi" w:cstheme="minorHAnsi"/>
          <w:b w:val="0"/>
          <w:sz w:val="24"/>
          <w:szCs w:val="24"/>
        </w:rPr>
        <w:t>διαλειτουργικά</w:t>
      </w:r>
      <w:proofErr w:type="spellEnd"/>
      <w:r w:rsidR="00F12C41" w:rsidRPr="00254055">
        <w:rPr>
          <w:rStyle w:val="a6"/>
          <w:rFonts w:asciiTheme="minorHAnsi" w:hAnsiTheme="minorHAnsi" w:cstheme="minorHAnsi"/>
          <w:b w:val="0"/>
          <w:sz w:val="24"/>
          <w:szCs w:val="24"/>
        </w:rPr>
        <w:t>, σε πραγματικό χρόνο, με το Π.Σ. ΕΡΓΑΝΗ ΙΙ</w:t>
      </w:r>
      <w:r w:rsidR="00E024E6" w:rsidRPr="00254055">
        <w:rPr>
          <w:rStyle w:val="a6"/>
          <w:rFonts w:asciiTheme="minorHAnsi" w:hAnsiTheme="minorHAnsi" w:cstheme="minorHAnsi"/>
          <w:b w:val="0"/>
          <w:sz w:val="24"/>
          <w:szCs w:val="24"/>
        </w:rPr>
        <w:t xml:space="preserve"> </w:t>
      </w:r>
      <w:proofErr w:type="spellStart"/>
      <w:r w:rsidR="00E024E6" w:rsidRPr="00254055">
        <w:rPr>
          <w:rStyle w:val="a6"/>
          <w:rFonts w:asciiTheme="minorHAnsi" w:hAnsiTheme="minorHAnsi" w:cstheme="minorHAnsi"/>
          <w:b w:val="0"/>
          <w:sz w:val="24"/>
          <w:szCs w:val="24"/>
        </w:rPr>
        <w:t>οπου</w:t>
      </w:r>
      <w:proofErr w:type="spellEnd"/>
      <w:r w:rsidR="00E024E6" w:rsidRPr="00254055">
        <w:rPr>
          <w:rStyle w:val="a6"/>
          <w:rFonts w:asciiTheme="minorHAnsi" w:hAnsiTheme="minorHAnsi" w:cstheme="minorHAnsi"/>
          <w:b w:val="0"/>
          <w:sz w:val="24"/>
          <w:szCs w:val="24"/>
        </w:rPr>
        <w:t xml:space="preserve"> οι επιχειρήσεις έχουν την υποχρέωση να κοινοποιούν στο Π.Σ. ΕΡΓΑΝΗ, καθημερινά και άμεσα, </w:t>
      </w:r>
      <w:r w:rsidR="00E024E6" w:rsidRPr="00254055">
        <w:rPr>
          <w:rStyle w:val="a6"/>
          <w:rFonts w:asciiTheme="minorHAnsi" w:hAnsiTheme="minorHAnsi" w:cstheme="minorHAnsi"/>
          <w:sz w:val="24"/>
          <w:szCs w:val="24"/>
        </w:rPr>
        <w:t>σε πραγματικό χρόνο</w:t>
      </w:r>
      <w:r w:rsidR="00E024E6" w:rsidRPr="00254055">
        <w:rPr>
          <w:rStyle w:val="a6"/>
          <w:rFonts w:asciiTheme="minorHAnsi" w:hAnsiTheme="minorHAnsi" w:cstheme="minorHAnsi"/>
          <w:b w:val="0"/>
          <w:sz w:val="24"/>
          <w:szCs w:val="24"/>
        </w:rPr>
        <w:t xml:space="preserve">, τα στοιχεία του πραγματικού χρόνου εργασίας </w:t>
      </w:r>
      <w:r w:rsidR="00E024E6" w:rsidRPr="00254055">
        <w:rPr>
          <w:rStyle w:val="a6"/>
          <w:rFonts w:asciiTheme="minorHAnsi" w:hAnsiTheme="minorHAnsi" w:cstheme="minorHAnsi"/>
          <w:sz w:val="24"/>
          <w:szCs w:val="24"/>
        </w:rPr>
        <w:t xml:space="preserve">(γεγονότα έναρξης και λήξης της εργασίας) </w:t>
      </w:r>
      <w:r w:rsidR="00E024E6" w:rsidRPr="00254055">
        <w:rPr>
          <w:rStyle w:val="a6"/>
          <w:rFonts w:asciiTheme="minorHAnsi" w:hAnsiTheme="minorHAnsi" w:cstheme="minorHAnsi"/>
          <w:b w:val="0"/>
          <w:sz w:val="24"/>
          <w:szCs w:val="24"/>
        </w:rPr>
        <w:t>για κάθε εργαζόμενο που εργάζεται με φυσική παρουσία την εκάστοτε ημέρα στον χώρο της επιχείρησης.</w:t>
      </w:r>
    </w:p>
    <w:p w14:paraId="25018091" w14:textId="77777777" w:rsidR="00372B03" w:rsidRPr="00254055" w:rsidRDefault="00372B03" w:rsidP="00254055">
      <w:pPr>
        <w:rPr>
          <w:rStyle w:val="a6"/>
          <w:rFonts w:cstheme="minorHAnsi"/>
          <w:sz w:val="24"/>
          <w:szCs w:val="24"/>
        </w:rPr>
      </w:pPr>
      <w:r w:rsidRPr="00254055">
        <w:rPr>
          <w:rStyle w:val="a6"/>
          <w:rFonts w:cstheme="minorHAnsi"/>
          <w:sz w:val="24"/>
          <w:szCs w:val="24"/>
        </w:rPr>
        <w:t>Από την 1η Νοεμβρίου ξεκινάει και η «</w:t>
      </w:r>
      <w:r w:rsidR="00254055" w:rsidRPr="00254055">
        <w:rPr>
          <w:rStyle w:val="a6"/>
          <w:rFonts w:cstheme="minorHAnsi"/>
          <w:sz w:val="24"/>
          <w:szCs w:val="24"/>
        </w:rPr>
        <w:t>ηλεκτρονική</w:t>
      </w:r>
      <w:r w:rsidRPr="00254055">
        <w:rPr>
          <w:rStyle w:val="a6"/>
          <w:rFonts w:cstheme="minorHAnsi"/>
          <w:sz w:val="24"/>
          <w:szCs w:val="24"/>
        </w:rPr>
        <w:t xml:space="preserve"> απογραφή» όλων των εργαζομένων από τις επιχειρήσεις, με στόχο την ψηφιακή οργάνωση του χρόνου εργασίας. Με τη χρήση της, θα καταγράφεται σε πραγματικό χρόνο στο Π.Σ. ΕΡΓΑΝΗ ΙΙ κάθε μεταβολή που αφορά στον χρόνο εργασίας των εργαζομένων, όπως ιδίως, η ώρα έναρξης και λήξης της εργασίας, το διάλειμμα, η υπέρβαση του νόμιμου ωραρίου εργασίας και κάθε είδους άδεια.</w:t>
      </w:r>
    </w:p>
    <w:p w14:paraId="45ADEF6D" w14:textId="77777777" w:rsidR="00372B03" w:rsidRPr="00254055" w:rsidRDefault="00372B03" w:rsidP="00254055">
      <w:pPr>
        <w:pStyle w:val="1"/>
        <w:spacing w:before="150" w:beforeAutospacing="0" w:after="150" w:afterAutospacing="0" w:line="360" w:lineRule="atLeast"/>
        <w:textAlignment w:val="baseline"/>
        <w:rPr>
          <w:rStyle w:val="a6"/>
          <w:rFonts w:asciiTheme="minorHAnsi" w:hAnsiTheme="minorHAnsi" w:cstheme="minorHAnsi"/>
          <w:sz w:val="24"/>
          <w:szCs w:val="24"/>
        </w:rPr>
      </w:pPr>
      <w:r w:rsidRPr="00254055">
        <w:rPr>
          <w:rStyle w:val="a6"/>
          <w:rFonts w:asciiTheme="minorHAnsi" w:hAnsiTheme="minorHAnsi" w:cstheme="minorHAnsi"/>
          <w:sz w:val="24"/>
          <w:szCs w:val="24"/>
        </w:rPr>
        <w:t>Η διαδικασία ηλεκτρονικής απογραφής, βάσει και του μέχρι τώρα σχεδιασμού, θα πρέπει να έχει ολοκληρωθεί έως τις 30 Νοεμβρίου,</w:t>
      </w:r>
    </w:p>
    <w:p w14:paraId="3CC6FDA4" w14:textId="77777777" w:rsidR="00E024E6" w:rsidRPr="00254055" w:rsidRDefault="00E024E6" w:rsidP="00254055">
      <w:pPr>
        <w:rPr>
          <w:rStyle w:val="a6"/>
          <w:rFonts w:cstheme="minorHAnsi"/>
          <w:sz w:val="24"/>
          <w:szCs w:val="24"/>
        </w:rPr>
      </w:pPr>
      <w:r w:rsidRPr="00254055">
        <w:rPr>
          <w:rStyle w:val="a6"/>
          <w:rFonts w:cstheme="minorHAnsi"/>
          <w:sz w:val="24"/>
          <w:szCs w:val="24"/>
        </w:rPr>
        <w:t>Μετά την υποβολή της δήλωσης, το Π.Σ. ΕΡΓΑΝΗ θα εμφανίζει το Προγραμματισμένο Ωράριο Εργασίας ανά Εργαζόμενο, το οποίο θα είναι άμεσα διαθέσιμο σε εργοδότη και εργαζόμενο</w:t>
      </w:r>
      <w:r w:rsidR="00372B03" w:rsidRPr="00254055">
        <w:rPr>
          <w:rStyle w:val="a6"/>
          <w:rFonts w:cstheme="minorHAnsi"/>
          <w:sz w:val="24"/>
          <w:szCs w:val="24"/>
        </w:rPr>
        <w:t xml:space="preserve">(με τους προσωπικούς κωδικούς </w:t>
      </w:r>
      <w:proofErr w:type="spellStart"/>
      <w:r w:rsidR="00372B03" w:rsidRPr="00254055">
        <w:rPr>
          <w:rStyle w:val="a6"/>
          <w:rFonts w:cstheme="minorHAnsi"/>
          <w:sz w:val="24"/>
          <w:szCs w:val="24"/>
        </w:rPr>
        <w:t>taxisnet</w:t>
      </w:r>
      <w:proofErr w:type="spellEnd"/>
      <w:r w:rsidR="00372B03" w:rsidRPr="00254055">
        <w:rPr>
          <w:rStyle w:val="a6"/>
          <w:rFonts w:cstheme="minorHAnsi"/>
          <w:sz w:val="24"/>
          <w:szCs w:val="24"/>
        </w:rPr>
        <w:t>)</w:t>
      </w:r>
      <w:r w:rsidRPr="00254055">
        <w:rPr>
          <w:rStyle w:val="a6"/>
          <w:rFonts w:cstheme="minorHAnsi"/>
          <w:sz w:val="24"/>
          <w:szCs w:val="24"/>
        </w:rPr>
        <w:t xml:space="preserve"> σε ψηφιακή μορφή ημερολογίου. </w:t>
      </w:r>
    </w:p>
    <w:p w14:paraId="38FD5CA3" w14:textId="77777777" w:rsidR="00A14F96" w:rsidRPr="00254055" w:rsidRDefault="00A14F96" w:rsidP="00254055">
      <w:pPr>
        <w:pStyle w:val="a5"/>
        <w:rPr>
          <w:rStyle w:val="a6"/>
          <w:rFonts w:cstheme="minorHAnsi"/>
          <w:sz w:val="24"/>
          <w:szCs w:val="24"/>
        </w:rPr>
      </w:pPr>
      <w:r w:rsidRPr="00254055">
        <w:rPr>
          <w:rStyle w:val="a6"/>
          <w:rFonts w:cstheme="minorHAnsi"/>
          <w:sz w:val="24"/>
          <w:szCs w:val="24"/>
        </w:rPr>
        <w:t>Η λειτουργία της ψηφιακής κάρτας εργασίας βήμα – βήμα</w:t>
      </w:r>
    </w:p>
    <w:p w14:paraId="6AD7ADCE" w14:textId="77777777" w:rsidR="00A14F96" w:rsidRPr="00254055" w:rsidRDefault="00A14F96" w:rsidP="00254055">
      <w:pPr>
        <w:pStyle w:val="Web"/>
        <w:spacing w:before="0" w:beforeAutospacing="0" w:after="450" w:afterAutospacing="0"/>
        <w:rPr>
          <w:rStyle w:val="a6"/>
          <w:rFonts w:asciiTheme="minorHAnsi" w:hAnsiTheme="minorHAnsi" w:cstheme="minorHAnsi"/>
        </w:rPr>
      </w:pPr>
      <w:r w:rsidRPr="00254055">
        <w:rPr>
          <w:rStyle w:val="a6"/>
          <w:rFonts w:asciiTheme="minorHAnsi" w:hAnsiTheme="minorHAnsi" w:cstheme="minorHAnsi"/>
        </w:rPr>
        <w:t>Η καταγραφή του πραγματικού χρόνου εργασίας (προσέλευση / αποχώρηση) θα μπορεί να γίνεται με 2 τρόπους:</w:t>
      </w:r>
    </w:p>
    <w:p w14:paraId="6F33BACF" w14:textId="77777777" w:rsidR="00365AD7" w:rsidRPr="00254055" w:rsidRDefault="00365AD7" w:rsidP="00254055">
      <w:pPr>
        <w:numPr>
          <w:ilvl w:val="0"/>
          <w:numId w:val="1"/>
        </w:numPr>
        <w:spacing w:after="0" w:line="240" w:lineRule="auto"/>
        <w:ind w:left="0"/>
        <w:rPr>
          <w:rStyle w:val="a6"/>
          <w:rFonts w:cstheme="minorHAnsi"/>
          <w:sz w:val="24"/>
          <w:szCs w:val="24"/>
          <w:lang w:eastAsia="el-GR"/>
        </w:rPr>
      </w:pPr>
      <w:r w:rsidRPr="00254055">
        <w:rPr>
          <w:rStyle w:val="a6"/>
          <w:rFonts w:cstheme="minorHAnsi"/>
          <w:sz w:val="24"/>
          <w:szCs w:val="24"/>
          <w:lang w:eastAsia="el-GR"/>
        </w:rPr>
        <w:t>Με τα συστήματα </w:t>
      </w:r>
      <w:proofErr w:type="spellStart"/>
      <w:r w:rsidRPr="00254055">
        <w:rPr>
          <w:rStyle w:val="a6"/>
          <w:rFonts w:cstheme="minorHAnsi"/>
          <w:sz w:val="24"/>
          <w:szCs w:val="24"/>
          <w:lang w:eastAsia="el-GR"/>
        </w:rPr>
        <w:t>ωρομέτρησης</w:t>
      </w:r>
      <w:proofErr w:type="spellEnd"/>
      <w:r w:rsidRPr="00254055">
        <w:rPr>
          <w:rStyle w:val="a6"/>
          <w:rFonts w:cstheme="minorHAnsi"/>
          <w:sz w:val="24"/>
          <w:szCs w:val="24"/>
          <w:lang w:eastAsia="el-GR"/>
        </w:rPr>
        <w:t> που έχουν ήδη οι εταιρείες και μπορούν να διασυνδεθούν με το Εργάνη ΙΙ</w:t>
      </w:r>
    </w:p>
    <w:p w14:paraId="2E928485" w14:textId="77777777" w:rsidR="00365AD7" w:rsidRPr="00254055" w:rsidRDefault="00365AD7" w:rsidP="00254055">
      <w:pPr>
        <w:numPr>
          <w:ilvl w:val="0"/>
          <w:numId w:val="1"/>
        </w:numPr>
        <w:spacing w:after="0" w:line="240" w:lineRule="auto"/>
        <w:ind w:left="0"/>
        <w:rPr>
          <w:rStyle w:val="a6"/>
          <w:rFonts w:cstheme="minorHAnsi"/>
          <w:sz w:val="24"/>
          <w:szCs w:val="24"/>
        </w:rPr>
      </w:pPr>
      <w:r w:rsidRPr="00254055">
        <w:rPr>
          <w:rStyle w:val="a6"/>
          <w:rFonts w:cstheme="minorHAnsi"/>
          <w:sz w:val="24"/>
          <w:szCs w:val="24"/>
          <w:lang w:eastAsia="el-GR"/>
        </w:rPr>
        <w:t>Με την εφαρμογή </w:t>
      </w:r>
      <w:proofErr w:type="spellStart"/>
      <w:r w:rsidRPr="00254055">
        <w:rPr>
          <w:rStyle w:val="a6"/>
          <w:rFonts w:cstheme="minorHAnsi"/>
          <w:sz w:val="24"/>
          <w:szCs w:val="24"/>
          <w:lang w:eastAsia="el-GR"/>
        </w:rPr>
        <w:t>Ergani</w:t>
      </w:r>
      <w:proofErr w:type="spellEnd"/>
      <w:r w:rsidRPr="00254055">
        <w:rPr>
          <w:rStyle w:val="a6"/>
          <w:rFonts w:cstheme="minorHAnsi"/>
          <w:sz w:val="24"/>
          <w:szCs w:val="24"/>
          <w:lang w:eastAsia="el-GR"/>
        </w:rPr>
        <w:t xml:space="preserve"> </w:t>
      </w:r>
      <w:proofErr w:type="spellStart"/>
      <w:r w:rsidRPr="00254055">
        <w:rPr>
          <w:rStyle w:val="a6"/>
          <w:rFonts w:cstheme="minorHAnsi"/>
          <w:sz w:val="24"/>
          <w:szCs w:val="24"/>
          <w:lang w:eastAsia="el-GR"/>
        </w:rPr>
        <w:t>Card</w:t>
      </w:r>
      <w:proofErr w:type="spellEnd"/>
      <w:r w:rsidRPr="00254055">
        <w:rPr>
          <w:rStyle w:val="a6"/>
          <w:rFonts w:cstheme="minorHAnsi"/>
          <w:sz w:val="24"/>
          <w:szCs w:val="24"/>
          <w:lang w:eastAsia="el-GR"/>
        </w:rPr>
        <w:t xml:space="preserve"> </w:t>
      </w:r>
      <w:proofErr w:type="spellStart"/>
      <w:r w:rsidRPr="00254055">
        <w:rPr>
          <w:rStyle w:val="a6"/>
          <w:rFonts w:cstheme="minorHAnsi"/>
          <w:sz w:val="24"/>
          <w:szCs w:val="24"/>
          <w:lang w:eastAsia="el-GR"/>
        </w:rPr>
        <w:t>scanner</w:t>
      </w:r>
      <w:proofErr w:type="spellEnd"/>
      <w:r w:rsidRPr="00254055">
        <w:rPr>
          <w:rStyle w:val="a6"/>
          <w:rFonts w:cstheme="minorHAnsi"/>
          <w:sz w:val="24"/>
          <w:szCs w:val="24"/>
          <w:lang w:eastAsia="el-GR"/>
        </w:rPr>
        <w:t> / μια εφαρμογή στο κινητό τηλέφωνο με την οποία υποβάλλονται άμεσα τα στοιχεία στο Εργάνη ΙΙ</w:t>
      </w:r>
    </w:p>
    <w:p w14:paraId="45F2BCC1" w14:textId="77777777" w:rsidR="00CB2941" w:rsidRPr="00254055" w:rsidRDefault="00CB2941" w:rsidP="00254055">
      <w:pPr>
        <w:spacing w:after="0" w:line="240" w:lineRule="auto"/>
        <w:rPr>
          <w:rStyle w:val="a6"/>
          <w:rFonts w:cstheme="minorHAnsi"/>
          <w:sz w:val="24"/>
          <w:szCs w:val="24"/>
          <w:lang w:eastAsia="el-GR"/>
        </w:rPr>
      </w:pPr>
    </w:p>
    <w:p w14:paraId="0C401B2C" w14:textId="77777777" w:rsidR="00CB2941" w:rsidRPr="00254055" w:rsidRDefault="00365AD7" w:rsidP="00254055">
      <w:pPr>
        <w:rPr>
          <w:rStyle w:val="a6"/>
          <w:rFonts w:cstheme="minorHAnsi"/>
          <w:sz w:val="24"/>
          <w:szCs w:val="24"/>
        </w:rPr>
      </w:pPr>
      <w:r w:rsidRPr="00254055">
        <w:rPr>
          <w:rStyle w:val="a6"/>
          <w:rFonts w:cstheme="minorHAnsi"/>
          <w:sz w:val="24"/>
          <w:szCs w:val="24"/>
        </w:rPr>
        <w:t xml:space="preserve">Οι εργαζόμενοι θα πρέπει να «κατεβάσουν» στο κινητό τους τηλέφωνο την εφαρμογή </w:t>
      </w:r>
      <w:proofErr w:type="spellStart"/>
      <w:r w:rsidRPr="00254055">
        <w:rPr>
          <w:rStyle w:val="a6"/>
          <w:rFonts w:cstheme="minorHAnsi"/>
          <w:sz w:val="24"/>
          <w:szCs w:val="24"/>
        </w:rPr>
        <w:t>myErgani</w:t>
      </w:r>
      <w:proofErr w:type="spellEnd"/>
      <w:r w:rsidRPr="00254055">
        <w:rPr>
          <w:rStyle w:val="a6"/>
          <w:rFonts w:cstheme="minorHAnsi"/>
          <w:sz w:val="24"/>
          <w:szCs w:val="24"/>
        </w:rPr>
        <w:t xml:space="preserve"> </w:t>
      </w:r>
      <w:proofErr w:type="spellStart"/>
      <w:r w:rsidRPr="00254055">
        <w:rPr>
          <w:rStyle w:val="a6"/>
          <w:rFonts w:cstheme="minorHAnsi"/>
          <w:sz w:val="24"/>
          <w:szCs w:val="24"/>
        </w:rPr>
        <w:t>mobile</w:t>
      </w:r>
      <w:proofErr w:type="spellEnd"/>
      <w:r w:rsidRPr="00254055">
        <w:rPr>
          <w:rStyle w:val="a6"/>
          <w:rFonts w:cstheme="minorHAnsi"/>
          <w:sz w:val="24"/>
          <w:szCs w:val="24"/>
        </w:rPr>
        <w:t xml:space="preserve"> </w:t>
      </w:r>
      <w:proofErr w:type="spellStart"/>
      <w:r w:rsidRPr="00254055">
        <w:rPr>
          <w:rStyle w:val="a6"/>
          <w:rFonts w:cstheme="minorHAnsi"/>
          <w:sz w:val="24"/>
          <w:szCs w:val="24"/>
        </w:rPr>
        <w:t>app</w:t>
      </w:r>
      <w:proofErr w:type="spellEnd"/>
      <w:r w:rsidRPr="00254055">
        <w:rPr>
          <w:rStyle w:val="a6"/>
          <w:rFonts w:cstheme="minorHAnsi"/>
          <w:sz w:val="24"/>
          <w:szCs w:val="24"/>
        </w:rPr>
        <w:t xml:space="preserve"> η οποία είναι διαθέσιμη δωρεάν στις πλατφόρμες </w:t>
      </w:r>
      <w:proofErr w:type="spellStart"/>
      <w:r w:rsidRPr="00254055">
        <w:rPr>
          <w:rStyle w:val="a6"/>
          <w:rFonts w:cstheme="minorHAnsi"/>
          <w:sz w:val="24"/>
          <w:szCs w:val="24"/>
        </w:rPr>
        <w:t>Google</w:t>
      </w:r>
      <w:proofErr w:type="spellEnd"/>
      <w:r w:rsidRPr="00254055">
        <w:rPr>
          <w:rStyle w:val="a6"/>
          <w:rFonts w:cstheme="minorHAnsi"/>
          <w:sz w:val="24"/>
          <w:szCs w:val="24"/>
        </w:rPr>
        <w:t xml:space="preserve"> </w:t>
      </w:r>
      <w:proofErr w:type="spellStart"/>
      <w:r w:rsidRPr="00254055">
        <w:rPr>
          <w:rStyle w:val="a6"/>
          <w:rFonts w:cstheme="minorHAnsi"/>
          <w:sz w:val="24"/>
          <w:szCs w:val="24"/>
        </w:rPr>
        <w:t>Play</w:t>
      </w:r>
      <w:proofErr w:type="spellEnd"/>
      <w:r w:rsidRPr="00254055">
        <w:rPr>
          <w:rStyle w:val="a6"/>
          <w:rFonts w:cstheme="minorHAnsi"/>
          <w:sz w:val="24"/>
          <w:szCs w:val="24"/>
        </w:rPr>
        <w:t xml:space="preserve"> (</w:t>
      </w:r>
      <w:hyperlink r:id="rId5" w:tgtFrame="_blank" w:history="1">
        <w:r w:rsidRPr="00254055">
          <w:rPr>
            <w:rStyle w:val="a6"/>
            <w:rFonts w:cstheme="minorHAnsi"/>
            <w:sz w:val="24"/>
            <w:szCs w:val="24"/>
          </w:rPr>
          <w:t>https://play.google.com/store/apps/details?id=gr.gov.myergani)</w:t>
        </w:r>
      </w:hyperlink>
      <w:r w:rsidRPr="00254055">
        <w:rPr>
          <w:rStyle w:val="a6"/>
          <w:rFonts w:cstheme="minorHAnsi"/>
          <w:sz w:val="24"/>
          <w:szCs w:val="24"/>
        </w:rPr>
        <w:t xml:space="preserve"> και </w:t>
      </w:r>
      <w:proofErr w:type="spellStart"/>
      <w:r w:rsidRPr="00254055">
        <w:rPr>
          <w:rStyle w:val="a6"/>
          <w:rFonts w:cstheme="minorHAnsi"/>
          <w:sz w:val="24"/>
          <w:szCs w:val="24"/>
        </w:rPr>
        <w:lastRenderedPageBreak/>
        <w:t>App</w:t>
      </w:r>
      <w:proofErr w:type="spellEnd"/>
      <w:r w:rsidRPr="00254055">
        <w:rPr>
          <w:rStyle w:val="a6"/>
          <w:rFonts w:cstheme="minorHAnsi"/>
          <w:sz w:val="24"/>
          <w:szCs w:val="24"/>
        </w:rPr>
        <w:t xml:space="preserve"> </w:t>
      </w:r>
      <w:proofErr w:type="spellStart"/>
      <w:r w:rsidRPr="00254055">
        <w:rPr>
          <w:rStyle w:val="a6"/>
          <w:rFonts w:cstheme="minorHAnsi"/>
          <w:sz w:val="24"/>
          <w:szCs w:val="24"/>
        </w:rPr>
        <w:t>Store</w:t>
      </w:r>
      <w:proofErr w:type="spellEnd"/>
      <w:r w:rsidRPr="00254055">
        <w:rPr>
          <w:rStyle w:val="a6"/>
          <w:rFonts w:cstheme="minorHAnsi"/>
          <w:sz w:val="24"/>
          <w:szCs w:val="24"/>
        </w:rPr>
        <w:t xml:space="preserve"> (</w:t>
      </w:r>
      <w:hyperlink r:id="rId6" w:tgtFrame="_blank" w:history="1">
        <w:r w:rsidRPr="00254055">
          <w:rPr>
            <w:rStyle w:val="a6"/>
            <w:rFonts w:cstheme="minorHAnsi"/>
            <w:sz w:val="24"/>
            <w:szCs w:val="24"/>
          </w:rPr>
          <w:t>https://apps.apple.com/us/app/myergani/id1624483175</w:t>
        </w:r>
      </w:hyperlink>
      <w:r w:rsidRPr="00254055">
        <w:rPr>
          <w:rStyle w:val="a6"/>
          <w:rFonts w:cstheme="minorHAnsi"/>
          <w:sz w:val="24"/>
          <w:szCs w:val="24"/>
        </w:rPr>
        <w:t>), μέσω των επίσημων λογαριασμών του Υπουργείου Εργασίας και Κοινωνικών Υποθέσεων</w:t>
      </w:r>
      <w:r w:rsidR="00CB2941" w:rsidRPr="00254055">
        <w:rPr>
          <w:rStyle w:val="a6"/>
          <w:rFonts w:cstheme="minorHAnsi"/>
          <w:sz w:val="24"/>
          <w:szCs w:val="24"/>
        </w:rPr>
        <w:t>.</w:t>
      </w:r>
    </w:p>
    <w:p w14:paraId="125F1F69" w14:textId="782B3B67" w:rsidR="00CB2941" w:rsidRPr="00254055" w:rsidRDefault="00F76E28" w:rsidP="00254055">
      <w:pPr>
        <w:rPr>
          <w:rStyle w:val="a6"/>
          <w:rFonts w:cstheme="minorHAnsi"/>
          <w:sz w:val="24"/>
          <w:szCs w:val="24"/>
        </w:rPr>
      </w:pPr>
      <w:r>
        <w:rPr>
          <w:rStyle w:val="a6"/>
          <w:rFonts w:cstheme="minorHAnsi"/>
          <w:noProof/>
          <w:sz w:val="24"/>
          <w:szCs w:val="24"/>
        </w:rPr>
        <mc:AlternateContent>
          <mc:Choice Requires="wps">
            <w:drawing>
              <wp:inline distT="0" distB="0" distL="0" distR="0" wp14:anchorId="15B3B0E3" wp14:editId="3AC023D3">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65DD97"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CB2941" w:rsidRPr="00254055">
        <w:rPr>
          <w:rStyle w:val="a6"/>
          <w:rFonts w:cstheme="minorHAnsi"/>
          <w:noProof/>
          <w:sz w:val="24"/>
          <w:szCs w:val="24"/>
        </w:rPr>
        <w:drawing>
          <wp:inline distT="0" distB="0" distL="0" distR="0" wp14:anchorId="2995B1FC" wp14:editId="6ED9C8E4">
            <wp:extent cx="5848350" cy="6457950"/>
            <wp:effectExtent l="19050" t="0" r="0" b="0"/>
            <wp:docPr id="1" name="0 - Εικόνα" descr="Screenshot_20221028-153723_PDF Reader 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1028-153723_PDF Reader Pro.jpg"/>
                    <pic:cNvPicPr/>
                  </pic:nvPicPr>
                  <pic:blipFill>
                    <a:blip r:embed="rId7" cstate="print"/>
                    <a:stretch>
                      <a:fillRect/>
                    </a:stretch>
                  </pic:blipFill>
                  <pic:spPr>
                    <a:xfrm>
                      <a:off x="0" y="0"/>
                      <a:ext cx="5848350" cy="6457950"/>
                    </a:xfrm>
                    <a:prstGeom prst="rect">
                      <a:avLst/>
                    </a:prstGeom>
                  </pic:spPr>
                </pic:pic>
              </a:graphicData>
            </a:graphic>
          </wp:inline>
        </w:drawing>
      </w:r>
    </w:p>
    <w:p w14:paraId="6644AA00" w14:textId="77777777" w:rsidR="00CB2941" w:rsidRPr="00254055" w:rsidRDefault="00CB2941" w:rsidP="00254055">
      <w:pPr>
        <w:rPr>
          <w:rStyle w:val="a6"/>
          <w:rFonts w:cstheme="minorHAnsi"/>
          <w:sz w:val="24"/>
          <w:szCs w:val="24"/>
        </w:rPr>
      </w:pPr>
    </w:p>
    <w:p w14:paraId="733ABE4E" w14:textId="77777777" w:rsidR="00CB2941" w:rsidRPr="00254055" w:rsidRDefault="00CB2941" w:rsidP="00254055">
      <w:pPr>
        <w:rPr>
          <w:rStyle w:val="a6"/>
          <w:rFonts w:cstheme="minorHAnsi"/>
          <w:sz w:val="24"/>
          <w:szCs w:val="24"/>
        </w:rPr>
      </w:pPr>
    </w:p>
    <w:p w14:paraId="2FA39D4A" w14:textId="77777777" w:rsidR="00CB2941" w:rsidRPr="00254055" w:rsidRDefault="00CB2941" w:rsidP="00254055">
      <w:pPr>
        <w:numPr>
          <w:ilvl w:val="0"/>
          <w:numId w:val="2"/>
        </w:numPr>
        <w:spacing w:after="0" w:line="240" w:lineRule="auto"/>
        <w:ind w:left="0"/>
        <w:rPr>
          <w:rStyle w:val="a6"/>
          <w:rFonts w:cstheme="minorHAnsi"/>
          <w:sz w:val="24"/>
          <w:szCs w:val="24"/>
          <w:lang w:eastAsia="el-GR"/>
        </w:rPr>
      </w:pPr>
      <w:r w:rsidRPr="00254055">
        <w:rPr>
          <w:rStyle w:val="a6"/>
          <w:rFonts w:cstheme="minorHAnsi"/>
          <w:sz w:val="24"/>
          <w:szCs w:val="24"/>
          <w:lang w:eastAsia="el-GR"/>
        </w:rPr>
        <w:t>Ο εργοδότης συνδέεται με κωδικούς ΕΦΚΑ ή παραρτήματος</w:t>
      </w:r>
    </w:p>
    <w:p w14:paraId="32D5E98A" w14:textId="77777777" w:rsidR="00CB2941" w:rsidRPr="00254055" w:rsidRDefault="00CB2941" w:rsidP="00254055">
      <w:pPr>
        <w:numPr>
          <w:ilvl w:val="0"/>
          <w:numId w:val="2"/>
        </w:numPr>
        <w:spacing w:after="0" w:line="240" w:lineRule="auto"/>
        <w:ind w:left="0"/>
        <w:rPr>
          <w:rStyle w:val="a6"/>
          <w:rFonts w:cstheme="minorHAnsi"/>
          <w:sz w:val="24"/>
          <w:szCs w:val="24"/>
          <w:lang w:eastAsia="el-GR"/>
        </w:rPr>
      </w:pPr>
      <w:r w:rsidRPr="00254055">
        <w:rPr>
          <w:rStyle w:val="a6"/>
          <w:rFonts w:cstheme="minorHAnsi"/>
          <w:sz w:val="24"/>
          <w:szCs w:val="24"/>
          <w:lang w:eastAsia="el-GR"/>
        </w:rPr>
        <w:t>Ο εργαζόμενος επιλέγει προσέλευση ή αποχώρηση</w:t>
      </w:r>
    </w:p>
    <w:p w14:paraId="536D1BD0" w14:textId="77777777" w:rsidR="00CB2941" w:rsidRPr="00254055" w:rsidRDefault="00CB2941" w:rsidP="00254055">
      <w:pPr>
        <w:numPr>
          <w:ilvl w:val="0"/>
          <w:numId w:val="2"/>
        </w:numPr>
        <w:spacing w:after="0" w:line="240" w:lineRule="auto"/>
        <w:ind w:left="0"/>
        <w:rPr>
          <w:rStyle w:val="a6"/>
          <w:rFonts w:cstheme="minorHAnsi"/>
          <w:sz w:val="24"/>
          <w:szCs w:val="24"/>
          <w:lang w:eastAsia="el-GR"/>
        </w:rPr>
      </w:pPr>
      <w:proofErr w:type="spellStart"/>
      <w:r w:rsidRPr="00254055">
        <w:rPr>
          <w:rStyle w:val="a6"/>
          <w:rFonts w:cstheme="minorHAnsi"/>
          <w:sz w:val="24"/>
          <w:szCs w:val="24"/>
          <w:lang w:eastAsia="el-GR"/>
        </w:rPr>
        <w:t>Σκανάρει</w:t>
      </w:r>
      <w:proofErr w:type="spellEnd"/>
      <w:r w:rsidRPr="00254055">
        <w:rPr>
          <w:rStyle w:val="a6"/>
          <w:rFonts w:cstheme="minorHAnsi"/>
          <w:sz w:val="24"/>
          <w:szCs w:val="24"/>
          <w:lang w:eastAsia="el-GR"/>
        </w:rPr>
        <w:t xml:space="preserve"> το QR </w:t>
      </w:r>
      <w:proofErr w:type="spellStart"/>
      <w:r w:rsidRPr="00254055">
        <w:rPr>
          <w:rStyle w:val="a6"/>
          <w:rFonts w:cstheme="minorHAnsi"/>
          <w:sz w:val="24"/>
          <w:szCs w:val="24"/>
          <w:lang w:eastAsia="el-GR"/>
        </w:rPr>
        <w:t>code</w:t>
      </w:r>
      <w:proofErr w:type="spellEnd"/>
      <w:r w:rsidRPr="00254055">
        <w:rPr>
          <w:rStyle w:val="a6"/>
          <w:rFonts w:cstheme="minorHAnsi"/>
          <w:sz w:val="24"/>
          <w:szCs w:val="24"/>
          <w:lang w:eastAsia="el-GR"/>
        </w:rPr>
        <w:t xml:space="preserve"> του στην εφαρμογή </w:t>
      </w:r>
      <w:proofErr w:type="spellStart"/>
      <w:r w:rsidRPr="00254055">
        <w:rPr>
          <w:rStyle w:val="a6"/>
          <w:rFonts w:cstheme="minorHAnsi"/>
          <w:sz w:val="24"/>
          <w:szCs w:val="24"/>
          <w:lang w:eastAsia="el-GR"/>
        </w:rPr>
        <w:t>Ergani</w:t>
      </w:r>
      <w:proofErr w:type="spellEnd"/>
      <w:r w:rsidRPr="00254055">
        <w:rPr>
          <w:rStyle w:val="a6"/>
          <w:rFonts w:cstheme="minorHAnsi"/>
          <w:sz w:val="24"/>
          <w:szCs w:val="24"/>
          <w:lang w:eastAsia="el-GR"/>
        </w:rPr>
        <w:t xml:space="preserve"> </w:t>
      </w:r>
      <w:proofErr w:type="spellStart"/>
      <w:r w:rsidRPr="00254055">
        <w:rPr>
          <w:rStyle w:val="a6"/>
          <w:rFonts w:cstheme="minorHAnsi"/>
          <w:sz w:val="24"/>
          <w:szCs w:val="24"/>
          <w:lang w:eastAsia="el-GR"/>
        </w:rPr>
        <w:t>card</w:t>
      </w:r>
      <w:proofErr w:type="spellEnd"/>
      <w:r w:rsidRPr="00254055">
        <w:rPr>
          <w:rStyle w:val="a6"/>
          <w:rFonts w:cstheme="minorHAnsi"/>
          <w:sz w:val="24"/>
          <w:szCs w:val="24"/>
          <w:lang w:eastAsia="el-GR"/>
        </w:rPr>
        <w:t xml:space="preserve"> </w:t>
      </w:r>
      <w:proofErr w:type="spellStart"/>
      <w:r w:rsidRPr="00254055">
        <w:rPr>
          <w:rStyle w:val="a6"/>
          <w:rFonts w:cstheme="minorHAnsi"/>
          <w:sz w:val="24"/>
          <w:szCs w:val="24"/>
          <w:lang w:eastAsia="el-GR"/>
        </w:rPr>
        <w:t>scanner</w:t>
      </w:r>
      <w:proofErr w:type="spellEnd"/>
      <w:r w:rsidRPr="00254055">
        <w:rPr>
          <w:rStyle w:val="a6"/>
          <w:rFonts w:cstheme="minorHAnsi"/>
          <w:sz w:val="24"/>
          <w:szCs w:val="24"/>
          <w:lang w:eastAsia="el-GR"/>
        </w:rPr>
        <w:t xml:space="preserve">  </w:t>
      </w:r>
    </w:p>
    <w:p w14:paraId="1BD0DBBF" w14:textId="77777777" w:rsidR="00CB2941" w:rsidRPr="00254055" w:rsidRDefault="00CB2941" w:rsidP="00254055">
      <w:pPr>
        <w:numPr>
          <w:ilvl w:val="0"/>
          <w:numId w:val="2"/>
        </w:numPr>
        <w:spacing w:after="0" w:line="240" w:lineRule="auto"/>
        <w:ind w:left="0"/>
        <w:rPr>
          <w:rStyle w:val="a6"/>
          <w:rFonts w:cstheme="minorHAnsi"/>
          <w:sz w:val="24"/>
          <w:szCs w:val="24"/>
          <w:lang w:eastAsia="el-GR"/>
        </w:rPr>
      </w:pPr>
      <w:r w:rsidRPr="00254055">
        <w:rPr>
          <w:rStyle w:val="a6"/>
          <w:rFonts w:cstheme="minorHAnsi"/>
          <w:sz w:val="24"/>
          <w:szCs w:val="24"/>
          <w:lang w:eastAsia="el-GR"/>
        </w:rPr>
        <w:lastRenderedPageBreak/>
        <w:t>Καταγράφεται η προσέλευση ή η αποχώρησή του από τη δουλειά</w:t>
      </w:r>
    </w:p>
    <w:p w14:paraId="368AF86B" w14:textId="77777777" w:rsidR="00CB2941" w:rsidRPr="00254055" w:rsidRDefault="00CB2941" w:rsidP="00254055">
      <w:pPr>
        <w:spacing w:after="0" w:line="240" w:lineRule="auto"/>
        <w:rPr>
          <w:rStyle w:val="a6"/>
          <w:rFonts w:cstheme="minorHAnsi"/>
          <w:sz w:val="24"/>
          <w:szCs w:val="24"/>
          <w:lang w:eastAsia="el-GR"/>
        </w:rPr>
      </w:pPr>
      <w:r w:rsidRPr="00254055">
        <w:rPr>
          <w:rStyle w:val="a6"/>
          <w:rFonts w:cstheme="minorHAnsi"/>
          <w:sz w:val="24"/>
          <w:szCs w:val="24"/>
          <w:lang w:eastAsia="el-GR"/>
        </w:rPr>
        <w:t xml:space="preserve">Το </w:t>
      </w:r>
      <w:proofErr w:type="spellStart"/>
      <w:r w:rsidRPr="00254055">
        <w:rPr>
          <w:rStyle w:val="a6"/>
          <w:rFonts w:cstheme="minorHAnsi"/>
          <w:sz w:val="24"/>
          <w:szCs w:val="24"/>
          <w:lang w:eastAsia="el-GR"/>
        </w:rPr>
        <w:t>myErgani</w:t>
      </w:r>
      <w:proofErr w:type="spellEnd"/>
      <w:r w:rsidRPr="00254055">
        <w:rPr>
          <w:rStyle w:val="a6"/>
          <w:rFonts w:cstheme="minorHAnsi"/>
          <w:sz w:val="24"/>
          <w:szCs w:val="24"/>
          <w:lang w:eastAsia="el-GR"/>
        </w:rPr>
        <w:t xml:space="preserve"> </w:t>
      </w:r>
      <w:proofErr w:type="spellStart"/>
      <w:r w:rsidRPr="00254055">
        <w:rPr>
          <w:rStyle w:val="a6"/>
          <w:rFonts w:cstheme="minorHAnsi"/>
          <w:sz w:val="24"/>
          <w:szCs w:val="24"/>
          <w:lang w:eastAsia="el-GR"/>
        </w:rPr>
        <w:t>app</w:t>
      </w:r>
      <w:proofErr w:type="spellEnd"/>
      <w:r w:rsidRPr="00254055">
        <w:rPr>
          <w:rStyle w:val="a6"/>
          <w:rFonts w:cstheme="minorHAnsi"/>
          <w:sz w:val="24"/>
          <w:szCs w:val="24"/>
          <w:lang w:eastAsia="el-GR"/>
        </w:rPr>
        <w:t xml:space="preserve"> λειτουργεί σε περιβάλλον </w:t>
      </w:r>
      <w:proofErr w:type="spellStart"/>
      <w:r w:rsidRPr="00254055">
        <w:rPr>
          <w:rStyle w:val="a6"/>
          <w:rFonts w:cstheme="minorHAnsi"/>
          <w:sz w:val="24"/>
          <w:szCs w:val="24"/>
          <w:lang w:eastAsia="el-GR"/>
        </w:rPr>
        <w:t>android</w:t>
      </w:r>
      <w:proofErr w:type="spellEnd"/>
      <w:r w:rsidRPr="00254055">
        <w:rPr>
          <w:rStyle w:val="a6"/>
          <w:rFonts w:cstheme="minorHAnsi"/>
          <w:sz w:val="24"/>
          <w:szCs w:val="24"/>
          <w:lang w:eastAsia="el-GR"/>
        </w:rPr>
        <w:t xml:space="preserve"> και </w:t>
      </w:r>
      <w:proofErr w:type="spellStart"/>
      <w:r w:rsidRPr="00254055">
        <w:rPr>
          <w:rStyle w:val="a6"/>
          <w:rFonts w:cstheme="minorHAnsi"/>
          <w:sz w:val="24"/>
          <w:szCs w:val="24"/>
          <w:lang w:eastAsia="el-GR"/>
        </w:rPr>
        <w:t>ios</w:t>
      </w:r>
      <w:proofErr w:type="spellEnd"/>
      <w:r w:rsidRPr="00254055">
        <w:rPr>
          <w:rStyle w:val="a6"/>
          <w:rFonts w:cstheme="minorHAnsi"/>
          <w:sz w:val="24"/>
          <w:szCs w:val="24"/>
          <w:lang w:eastAsia="el-GR"/>
        </w:rPr>
        <w:t xml:space="preserve"> αλλά και σε </w:t>
      </w:r>
      <w:proofErr w:type="spellStart"/>
      <w:r w:rsidRPr="00254055">
        <w:rPr>
          <w:rStyle w:val="a6"/>
          <w:rFonts w:cstheme="minorHAnsi"/>
          <w:sz w:val="24"/>
          <w:szCs w:val="24"/>
          <w:lang w:eastAsia="el-GR"/>
        </w:rPr>
        <w:t>web</w:t>
      </w:r>
      <w:proofErr w:type="spellEnd"/>
      <w:r w:rsidRPr="00254055">
        <w:rPr>
          <w:rStyle w:val="a6"/>
          <w:rFonts w:cstheme="minorHAnsi"/>
          <w:sz w:val="24"/>
          <w:szCs w:val="24"/>
          <w:lang w:eastAsia="el-GR"/>
        </w:rPr>
        <w:t xml:space="preserve"> για υπολογιστή ή </w:t>
      </w:r>
      <w:proofErr w:type="spellStart"/>
      <w:r w:rsidRPr="00254055">
        <w:rPr>
          <w:rStyle w:val="a6"/>
          <w:rFonts w:cstheme="minorHAnsi"/>
          <w:sz w:val="24"/>
          <w:szCs w:val="24"/>
          <w:lang w:eastAsia="el-GR"/>
        </w:rPr>
        <w:t>tablet</w:t>
      </w:r>
      <w:proofErr w:type="spellEnd"/>
      <w:r w:rsidRPr="00254055">
        <w:rPr>
          <w:rStyle w:val="a6"/>
          <w:rFonts w:cstheme="minorHAnsi"/>
          <w:sz w:val="24"/>
          <w:szCs w:val="24"/>
          <w:lang w:eastAsia="el-GR"/>
        </w:rPr>
        <w:t>.</w:t>
      </w:r>
    </w:p>
    <w:p w14:paraId="0C68E609" w14:textId="77777777" w:rsidR="00365AD7" w:rsidRPr="00254055" w:rsidRDefault="00365AD7" w:rsidP="00254055">
      <w:pPr>
        <w:rPr>
          <w:rStyle w:val="a6"/>
          <w:rFonts w:cstheme="minorHAnsi"/>
          <w:sz w:val="24"/>
          <w:szCs w:val="24"/>
        </w:rPr>
      </w:pPr>
    </w:p>
    <w:p w14:paraId="2F4D8D7C" w14:textId="77777777" w:rsidR="00CB2941" w:rsidRPr="00254055" w:rsidRDefault="00CB2941" w:rsidP="00254055">
      <w:pPr>
        <w:rPr>
          <w:rStyle w:val="a6"/>
          <w:rFonts w:cstheme="minorHAnsi"/>
          <w:sz w:val="24"/>
          <w:szCs w:val="24"/>
        </w:rPr>
      </w:pPr>
      <w:r w:rsidRPr="00254055">
        <w:rPr>
          <w:rStyle w:val="a6"/>
          <w:rFonts w:cstheme="minorHAnsi"/>
          <w:sz w:val="24"/>
          <w:szCs w:val="24"/>
        </w:rPr>
        <w:t>όσοι δεν έχουν «έξυπνα κινητά» </w:t>
      </w:r>
      <w:proofErr w:type="spellStart"/>
      <w:r w:rsidRPr="00254055">
        <w:rPr>
          <w:rStyle w:val="a6"/>
          <w:rFonts w:cstheme="minorHAnsi"/>
          <w:sz w:val="24"/>
          <w:szCs w:val="24"/>
        </w:rPr>
        <w:t>smartphones</w:t>
      </w:r>
      <w:proofErr w:type="spellEnd"/>
      <w:r w:rsidRPr="00254055">
        <w:rPr>
          <w:rStyle w:val="a6"/>
          <w:rFonts w:cstheme="minorHAnsi"/>
          <w:sz w:val="24"/>
          <w:szCs w:val="24"/>
        </w:rPr>
        <w:t xml:space="preserve"> μπορούν να εκτυπώσουν την ατομική ψηφιακή κάρτα εργασίας τους – που δεν είναι τίποτε άλλο από ένα μοναδικό QR </w:t>
      </w:r>
      <w:proofErr w:type="spellStart"/>
      <w:r w:rsidRPr="00254055">
        <w:rPr>
          <w:rStyle w:val="a6"/>
          <w:rFonts w:cstheme="minorHAnsi"/>
          <w:sz w:val="24"/>
          <w:szCs w:val="24"/>
        </w:rPr>
        <w:t>code</w:t>
      </w:r>
      <w:proofErr w:type="spellEnd"/>
      <w:r w:rsidRPr="00254055">
        <w:rPr>
          <w:rStyle w:val="a6"/>
          <w:rFonts w:cstheme="minorHAnsi"/>
          <w:sz w:val="24"/>
          <w:szCs w:val="24"/>
        </w:rPr>
        <w:t> και να  χρησιμοποιήσουν την εκτυπωμένη μορφή της κατά τη προσέλευση και αποχώρηση από τη δουλειά</w:t>
      </w:r>
      <w:r w:rsidR="00254055">
        <w:rPr>
          <w:rStyle w:val="a6"/>
          <w:rFonts w:cstheme="minorHAnsi"/>
          <w:sz w:val="24"/>
          <w:szCs w:val="24"/>
        </w:rPr>
        <w:t xml:space="preserve"> </w:t>
      </w:r>
      <w:r w:rsidRPr="00254055">
        <w:rPr>
          <w:rStyle w:val="a6"/>
          <w:rFonts w:cstheme="minorHAnsi"/>
          <w:sz w:val="24"/>
          <w:szCs w:val="24"/>
        </w:rPr>
        <w:t>.</w:t>
      </w:r>
      <w:proofErr w:type="spellStart"/>
      <w:r w:rsidR="00254055" w:rsidRPr="00254055">
        <w:rPr>
          <w:rStyle w:val="a6"/>
          <w:rFonts w:cstheme="minorHAnsi"/>
          <w:sz w:val="24"/>
          <w:szCs w:val="24"/>
        </w:rPr>
        <w:t>Λειτούργει</w:t>
      </w:r>
      <w:proofErr w:type="spellEnd"/>
      <w:r w:rsidRPr="00254055">
        <w:rPr>
          <w:rStyle w:val="a6"/>
          <w:rFonts w:cstheme="minorHAnsi"/>
          <w:sz w:val="24"/>
          <w:szCs w:val="24"/>
        </w:rPr>
        <w:t xml:space="preserve"> </w:t>
      </w:r>
      <w:r w:rsidR="00254055" w:rsidRPr="00254055">
        <w:rPr>
          <w:rStyle w:val="a6"/>
          <w:rFonts w:cstheme="minorHAnsi"/>
          <w:sz w:val="24"/>
          <w:szCs w:val="24"/>
        </w:rPr>
        <w:t>δηλαδή</w:t>
      </w:r>
      <w:r w:rsidRPr="00254055">
        <w:rPr>
          <w:rStyle w:val="a6"/>
          <w:rFonts w:cstheme="minorHAnsi"/>
          <w:sz w:val="24"/>
          <w:szCs w:val="24"/>
        </w:rPr>
        <w:t xml:space="preserve"> </w:t>
      </w:r>
      <w:r w:rsidR="00254055" w:rsidRPr="00254055">
        <w:rPr>
          <w:rStyle w:val="a6"/>
          <w:rFonts w:cstheme="minorHAnsi"/>
          <w:sz w:val="24"/>
          <w:szCs w:val="24"/>
        </w:rPr>
        <w:t>ακριβώς</w:t>
      </w:r>
      <w:r w:rsidRPr="00254055">
        <w:rPr>
          <w:rStyle w:val="a6"/>
          <w:rFonts w:cstheme="minorHAnsi"/>
          <w:sz w:val="24"/>
          <w:szCs w:val="24"/>
        </w:rPr>
        <w:t xml:space="preserve"> με την </w:t>
      </w:r>
      <w:r w:rsidR="00254055" w:rsidRPr="00254055">
        <w:rPr>
          <w:rStyle w:val="a6"/>
          <w:rFonts w:cstheme="minorHAnsi"/>
          <w:sz w:val="24"/>
          <w:szCs w:val="24"/>
        </w:rPr>
        <w:t>ίδια</w:t>
      </w:r>
      <w:r w:rsidRPr="00254055">
        <w:rPr>
          <w:rStyle w:val="a6"/>
          <w:rFonts w:cstheme="minorHAnsi"/>
          <w:sz w:val="24"/>
          <w:szCs w:val="24"/>
        </w:rPr>
        <w:t xml:space="preserve"> </w:t>
      </w:r>
      <w:r w:rsidR="00254055" w:rsidRPr="00254055">
        <w:rPr>
          <w:rStyle w:val="a6"/>
          <w:rFonts w:cstheme="minorHAnsi"/>
          <w:sz w:val="24"/>
          <w:szCs w:val="24"/>
        </w:rPr>
        <w:t>λογική</w:t>
      </w:r>
      <w:r w:rsidRPr="00254055">
        <w:rPr>
          <w:rStyle w:val="a6"/>
          <w:rFonts w:cstheme="minorHAnsi"/>
          <w:sz w:val="24"/>
          <w:szCs w:val="24"/>
        </w:rPr>
        <w:t xml:space="preserve"> όπως το </w:t>
      </w:r>
      <w:r w:rsidR="00254055" w:rsidRPr="00254055">
        <w:rPr>
          <w:rStyle w:val="a6"/>
          <w:rFonts w:cstheme="minorHAnsi"/>
          <w:sz w:val="24"/>
          <w:szCs w:val="24"/>
        </w:rPr>
        <w:t>έντυπο</w:t>
      </w:r>
      <w:r w:rsidRPr="00254055">
        <w:rPr>
          <w:rStyle w:val="a6"/>
          <w:rFonts w:cstheme="minorHAnsi"/>
          <w:sz w:val="24"/>
          <w:szCs w:val="24"/>
        </w:rPr>
        <w:t xml:space="preserve"> </w:t>
      </w:r>
      <w:r w:rsidR="00254055" w:rsidRPr="00254055">
        <w:rPr>
          <w:rStyle w:val="a6"/>
          <w:rFonts w:cstheme="minorHAnsi"/>
          <w:sz w:val="24"/>
          <w:szCs w:val="24"/>
        </w:rPr>
        <w:t>εμβολιασμού</w:t>
      </w:r>
      <w:r w:rsidRPr="00254055">
        <w:rPr>
          <w:rStyle w:val="a6"/>
          <w:rFonts w:cstheme="minorHAnsi"/>
          <w:sz w:val="24"/>
          <w:szCs w:val="24"/>
        </w:rPr>
        <w:t xml:space="preserve"> .</w:t>
      </w:r>
    </w:p>
    <w:p w14:paraId="4D3999F3" w14:textId="77777777" w:rsidR="00CB2941" w:rsidRPr="00254055" w:rsidRDefault="00372B03" w:rsidP="00254055">
      <w:pPr>
        <w:rPr>
          <w:rStyle w:val="a6"/>
          <w:rFonts w:cstheme="minorHAnsi"/>
          <w:sz w:val="24"/>
          <w:szCs w:val="24"/>
        </w:rPr>
      </w:pPr>
      <w:r w:rsidRPr="00254055">
        <w:rPr>
          <w:rStyle w:val="a6"/>
          <w:rFonts w:cstheme="minorHAnsi"/>
          <w:sz w:val="24"/>
          <w:szCs w:val="24"/>
        </w:rPr>
        <w:t xml:space="preserve">Σε αυτό το </w:t>
      </w:r>
      <w:r w:rsidR="00254055" w:rsidRPr="00254055">
        <w:rPr>
          <w:rStyle w:val="a6"/>
          <w:rFonts w:cstheme="minorHAnsi"/>
          <w:sz w:val="24"/>
          <w:szCs w:val="24"/>
        </w:rPr>
        <w:t>σημείο</w:t>
      </w:r>
      <w:r w:rsidRPr="00254055">
        <w:rPr>
          <w:rStyle w:val="a6"/>
          <w:rFonts w:cstheme="minorHAnsi"/>
          <w:sz w:val="24"/>
          <w:szCs w:val="24"/>
        </w:rPr>
        <w:t xml:space="preserve"> να </w:t>
      </w:r>
      <w:r w:rsidR="00254055" w:rsidRPr="00254055">
        <w:rPr>
          <w:rStyle w:val="a6"/>
          <w:rFonts w:cstheme="minorHAnsi"/>
          <w:sz w:val="24"/>
          <w:szCs w:val="24"/>
        </w:rPr>
        <w:t>σημειώσουμε</w:t>
      </w:r>
      <w:r w:rsidRPr="00254055">
        <w:rPr>
          <w:rStyle w:val="a6"/>
          <w:rFonts w:cstheme="minorHAnsi"/>
          <w:sz w:val="24"/>
          <w:szCs w:val="24"/>
        </w:rPr>
        <w:t xml:space="preserve"> πως η</w:t>
      </w:r>
      <w:r w:rsidR="00CB2941" w:rsidRPr="00254055">
        <w:rPr>
          <w:rStyle w:val="a6"/>
          <w:rFonts w:cstheme="minorHAnsi"/>
          <w:sz w:val="24"/>
          <w:szCs w:val="24"/>
        </w:rPr>
        <w:t xml:space="preserve"> Ψηφιακή Κάρτα Εργασίας είναι µ</w:t>
      </w:r>
      <w:proofErr w:type="spellStart"/>
      <w:r w:rsidR="00CB2941" w:rsidRPr="00254055">
        <w:rPr>
          <w:rStyle w:val="a6"/>
          <w:rFonts w:cstheme="minorHAnsi"/>
          <w:sz w:val="24"/>
          <w:szCs w:val="24"/>
        </w:rPr>
        <w:t>οναδική</w:t>
      </w:r>
      <w:proofErr w:type="spellEnd"/>
      <w:r w:rsidR="00CB2941" w:rsidRPr="00254055">
        <w:rPr>
          <w:rStyle w:val="a6"/>
          <w:rFonts w:cstheme="minorHAnsi"/>
          <w:sz w:val="24"/>
          <w:szCs w:val="24"/>
        </w:rPr>
        <w:t xml:space="preserve"> για κάθε ενεργή σχέση εργασίας µε </w:t>
      </w:r>
      <w:r w:rsidR="00254055" w:rsidRPr="00254055">
        <w:rPr>
          <w:rStyle w:val="a6"/>
          <w:rFonts w:cstheme="minorHAnsi"/>
          <w:sz w:val="24"/>
          <w:szCs w:val="24"/>
        </w:rPr>
        <w:t>συγκεκριμένο</w:t>
      </w:r>
      <w:r w:rsidR="00CB2941" w:rsidRPr="00254055">
        <w:rPr>
          <w:rStyle w:val="a6"/>
          <w:rFonts w:cstheme="minorHAnsi"/>
          <w:sz w:val="24"/>
          <w:szCs w:val="24"/>
        </w:rPr>
        <w:t xml:space="preserve"> εργοδότη</w:t>
      </w:r>
    </w:p>
    <w:p w14:paraId="35D3D931" w14:textId="77777777" w:rsidR="00372B03" w:rsidRPr="00254055" w:rsidRDefault="00372B03" w:rsidP="00254055">
      <w:pPr>
        <w:rPr>
          <w:rStyle w:val="a6"/>
          <w:rFonts w:cstheme="minorHAnsi"/>
          <w:b/>
          <w:sz w:val="26"/>
          <w:szCs w:val="26"/>
          <w:u w:val="single"/>
        </w:rPr>
      </w:pPr>
      <w:r w:rsidRPr="00254055">
        <w:rPr>
          <w:rStyle w:val="a6"/>
          <w:rFonts w:cstheme="minorHAnsi"/>
          <w:b/>
          <w:sz w:val="26"/>
          <w:szCs w:val="26"/>
          <w:u w:val="single"/>
        </w:rPr>
        <w:t xml:space="preserve">Επιχείρηση µε </w:t>
      </w:r>
      <w:proofErr w:type="spellStart"/>
      <w:r w:rsidRPr="00254055">
        <w:rPr>
          <w:rStyle w:val="a6"/>
          <w:rFonts w:cstheme="minorHAnsi"/>
          <w:b/>
          <w:sz w:val="26"/>
          <w:szCs w:val="26"/>
          <w:u w:val="single"/>
        </w:rPr>
        <w:t>σύστηµα</w:t>
      </w:r>
      <w:proofErr w:type="spellEnd"/>
      <w:r w:rsidRPr="00254055">
        <w:rPr>
          <w:rStyle w:val="a6"/>
          <w:rFonts w:cstheme="minorHAnsi"/>
          <w:b/>
          <w:sz w:val="26"/>
          <w:szCs w:val="26"/>
          <w:u w:val="single"/>
        </w:rPr>
        <w:t xml:space="preserve"> </w:t>
      </w:r>
      <w:proofErr w:type="spellStart"/>
      <w:r w:rsidRPr="00254055">
        <w:rPr>
          <w:rStyle w:val="a6"/>
          <w:rFonts w:cstheme="minorHAnsi"/>
          <w:b/>
          <w:sz w:val="26"/>
          <w:szCs w:val="26"/>
          <w:u w:val="single"/>
        </w:rPr>
        <w:t>ωροµέτρησης</w:t>
      </w:r>
      <w:proofErr w:type="spellEnd"/>
    </w:p>
    <w:p w14:paraId="1B400572" w14:textId="77777777" w:rsidR="00372B03" w:rsidRPr="00254055" w:rsidRDefault="00372B03" w:rsidP="00254055">
      <w:pPr>
        <w:rPr>
          <w:rStyle w:val="a6"/>
          <w:rFonts w:cstheme="minorHAnsi"/>
          <w:sz w:val="24"/>
          <w:szCs w:val="24"/>
        </w:rPr>
      </w:pPr>
      <w:r w:rsidRPr="00254055">
        <w:rPr>
          <w:rStyle w:val="a6"/>
          <w:rFonts w:cstheme="minorHAnsi"/>
          <w:sz w:val="24"/>
          <w:szCs w:val="24"/>
        </w:rPr>
        <w:t xml:space="preserve"> Κεντρική διασύνδεση του </w:t>
      </w:r>
      <w:proofErr w:type="spellStart"/>
      <w:r w:rsidRPr="00254055">
        <w:rPr>
          <w:rStyle w:val="a6"/>
          <w:rFonts w:cstheme="minorHAnsi"/>
          <w:sz w:val="24"/>
          <w:szCs w:val="24"/>
        </w:rPr>
        <w:t>συστήµατος</w:t>
      </w:r>
      <w:proofErr w:type="spellEnd"/>
      <w:r w:rsidRPr="00254055">
        <w:rPr>
          <w:rStyle w:val="a6"/>
          <w:rFonts w:cstheme="minorHAnsi"/>
          <w:sz w:val="24"/>
          <w:szCs w:val="24"/>
        </w:rPr>
        <w:t xml:space="preserve"> </w:t>
      </w:r>
      <w:proofErr w:type="spellStart"/>
      <w:r w:rsidRPr="00254055">
        <w:rPr>
          <w:rStyle w:val="a6"/>
          <w:rFonts w:cstheme="minorHAnsi"/>
          <w:sz w:val="24"/>
          <w:szCs w:val="24"/>
        </w:rPr>
        <w:t>ωροµέτρησης</w:t>
      </w:r>
      <w:proofErr w:type="spellEnd"/>
      <w:r w:rsidRPr="00254055">
        <w:rPr>
          <w:rStyle w:val="a6"/>
          <w:rFonts w:cstheme="minorHAnsi"/>
          <w:sz w:val="24"/>
          <w:szCs w:val="24"/>
        </w:rPr>
        <w:t xml:space="preserve"> µέσω Web API του Π.Σ. Εργάνη ΙΙ</w:t>
      </w:r>
    </w:p>
    <w:p w14:paraId="021D9553" w14:textId="77777777" w:rsidR="00372B03" w:rsidRPr="00254055" w:rsidRDefault="00372B03" w:rsidP="00254055">
      <w:pPr>
        <w:rPr>
          <w:rStyle w:val="a6"/>
          <w:rFonts w:cstheme="minorHAnsi"/>
          <w:b/>
          <w:sz w:val="26"/>
          <w:szCs w:val="26"/>
          <w:u w:val="single"/>
        </w:rPr>
      </w:pPr>
      <w:r w:rsidRPr="00254055">
        <w:rPr>
          <w:rStyle w:val="a6"/>
          <w:rFonts w:cstheme="minorHAnsi"/>
          <w:b/>
          <w:sz w:val="26"/>
          <w:szCs w:val="26"/>
          <w:u w:val="single"/>
        </w:rPr>
        <w:t xml:space="preserve">Εργοδότης χωρίς </w:t>
      </w:r>
      <w:proofErr w:type="spellStart"/>
      <w:r w:rsidRPr="00254055">
        <w:rPr>
          <w:rStyle w:val="a6"/>
          <w:rFonts w:cstheme="minorHAnsi"/>
          <w:b/>
          <w:sz w:val="26"/>
          <w:szCs w:val="26"/>
          <w:u w:val="single"/>
        </w:rPr>
        <w:t>σύστηµα</w:t>
      </w:r>
      <w:proofErr w:type="spellEnd"/>
      <w:r w:rsidRPr="00254055">
        <w:rPr>
          <w:rStyle w:val="a6"/>
          <w:rFonts w:cstheme="minorHAnsi"/>
          <w:b/>
          <w:sz w:val="26"/>
          <w:szCs w:val="26"/>
          <w:u w:val="single"/>
        </w:rPr>
        <w:t xml:space="preserve"> </w:t>
      </w:r>
      <w:proofErr w:type="spellStart"/>
      <w:r w:rsidRPr="00254055">
        <w:rPr>
          <w:rStyle w:val="a6"/>
          <w:rFonts w:cstheme="minorHAnsi"/>
          <w:b/>
          <w:sz w:val="26"/>
          <w:szCs w:val="26"/>
          <w:u w:val="single"/>
        </w:rPr>
        <w:t>ωροµέτρησης</w:t>
      </w:r>
      <w:proofErr w:type="spellEnd"/>
      <w:r w:rsidRPr="00254055">
        <w:rPr>
          <w:rStyle w:val="a6"/>
          <w:rFonts w:cstheme="minorHAnsi"/>
          <w:b/>
          <w:sz w:val="26"/>
          <w:szCs w:val="26"/>
          <w:u w:val="single"/>
        </w:rPr>
        <w:t xml:space="preserve"> </w:t>
      </w:r>
    </w:p>
    <w:p w14:paraId="43F63964" w14:textId="77777777" w:rsidR="00372B03" w:rsidRPr="00254055" w:rsidRDefault="00372B03" w:rsidP="00254055">
      <w:pPr>
        <w:rPr>
          <w:rStyle w:val="a6"/>
          <w:rFonts w:cstheme="minorHAnsi"/>
          <w:sz w:val="24"/>
          <w:szCs w:val="24"/>
        </w:rPr>
      </w:pPr>
      <w:r w:rsidRPr="00254055">
        <w:rPr>
          <w:rStyle w:val="a6"/>
          <w:rFonts w:cstheme="minorHAnsi"/>
          <w:sz w:val="24"/>
          <w:szCs w:val="24"/>
        </w:rPr>
        <w:t xml:space="preserve">•  </w:t>
      </w:r>
      <w:proofErr w:type="spellStart"/>
      <w:r w:rsidRPr="00254055">
        <w:rPr>
          <w:rStyle w:val="a6"/>
          <w:rFonts w:cstheme="minorHAnsi"/>
          <w:sz w:val="24"/>
          <w:szCs w:val="24"/>
        </w:rPr>
        <w:t>προµήθεια</w:t>
      </w:r>
      <w:proofErr w:type="spellEnd"/>
      <w:r w:rsidRPr="00254055">
        <w:rPr>
          <w:rStyle w:val="a6"/>
          <w:rFonts w:cstheme="minorHAnsi"/>
          <w:sz w:val="24"/>
          <w:szCs w:val="24"/>
        </w:rPr>
        <w:t xml:space="preserve"> συσκευών </w:t>
      </w:r>
      <w:proofErr w:type="spellStart"/>
      <w:r w:rsidRPr="00254055">
        <w:rPr>
          <w:rStyle w:val="a6"/>
          <w:rFonts w:cstheme="minorHAnsi"/>
          <w:sz w:val="24"/>
          <w:szCs w:val="24"/>
        </w:rPr>
        <w:t>smartphone</w:t>
      </w:r>
      <w:proofErr w:type="spellEnd"/>
      <w:r w:rsidRPr="00254055">
        <w:rPr>
          <w:rStyle w:val="a6"/>
          <w:rFonts w:cstheme="minorHAnsi"/>
          <w:sz w:val="24"/>
          <w:szCs w:val="24"/>
        </w:rPr>
        <w:t>/</w:t>
      </w:r>
      <w:proofErr w:type="spellStart"/>
      <w:r w:rsidRPr="00254055">
        <w:rPr>
          <w:rStyle w:val="a6"/>
          <w:rFonts w:cstheme="minorHAnsi"/>
          <w:sz w:val="24"/>
          <w:szCs w:val="24"/>
        </w:rPr>
        <w:t>tablet</w:t>
      </w:r>
      <w:proofErr w:type="spellEnd"/>
      <w:r w:rsidRPr="00254055">
        <w:rPr>
          <w:rStyle w:val="a6"/>
          <w:rFonts w:cstheme="minorHAnsi"/>
          <w:sz w:val="24"/>
          <w:szCs w:val="24"/>
        </w:rPr>
        <w:t>, µ</w:t>
      </w:r>
      <w:proofErr w:type="spellStart"/>
      <w:r w:rsidRPr="00254055">
        <w:rPr>
          <w:rStyle w:val="a6"/>
          <w:rFonts w:cstheme="minorHAnsi"/>
          <w:sz w:val="24"/>
          <w:szCs w:val="24"/>
        </w:rPr>
        <w:t>ια</w:t>
      </w:r>
      <w:proofErr w:type="spellEnd"/>
      <w:r w:rsidRPr="00254055">
        <w:rPr>
          <w:rStyle w:val="a6"/>
          <w:rFonts w:cstheme="minorHAnsi"/>
          <w:sz w:val="24"/>
          <w:szCs w:val="24"/>
        </w:rPr>
        <w:t xml:space="preserve"> για κάθε </w:t>
      </w:r>
      <w:proofErr w:type="spellStart"/>
      <w:r w:rsidRPr="00254055">
        <w:rPr>
          <w:rStyle w:val="a6"/>
          <w:rFonts w:cstheme="minorHAnsi"/>
          <w:sz w:val="24"/>
          <w:szCs w:val="24"/>
        </w:rPr>
        <w:t>παράρτηµα</w:t>
      </w:r>
      <w:proofErr w:type="spellEnd"/>
      <w:r w:rsidRPr="00254055">
        <w:rPr>
          <w:rStyle w:val="a6"/>
          <w:rFonts w:cstheme="minorHAnsi"/>
          <w:sz w:val="24"/>
          <w:szCs w:val="24"/>
        </w:rPr>
        <w:t xml:space="preserve"> της επιχείρησης </w:t>
      </w:r>
    </w:p>
    <w:p w14:paraId="5804798F" w14:textId="77777777" w:rsidR="00372B03" w:rsidRPr="00254055" w:rsidRDefault="00372B03" w:rsidP="00254055">
      <w:pPr>
        <w:rPr>
          <w:rStyle w:val="a6"/>
          <w:rFonts w:cstheme="minorHAnsi"/>
          <w:sz w:val="24"/>
          <w:szCs w:val="24"/>
        </w:rPr>
      </w:pPr>
      <w:r w:rsidRPr="00254055">
        <w:rPr>
          <w:rStyle w:val="a6"/>
          <w:rFonts w:cstheme="minorHAnsi"/>
          <w:sz w:val="24"/>
          <w:szCs w:val="24"/>
        </w:rPr>
        <w:t xml:space="preserve">• Χρήση της </w:t>
      </w:r>
      <w:proofErr w:type="spellStart"/>
      <w:r w:rsidRPr="00254055">
        <w:rPr>
          <w:rStyle w:val="a6"/>
          <w:rFonts w:cstheme="minorHAnsi"/>
          <w:sz w:val="24"/>
          <w:szCs w:val="24"/>
        </w:rPr>
        <w:t>εφαρµογής</w:t>
      </w:r>
      <w:proofErr w:type="spellEnd"/>
      <w:r w:rsidRPr="00254055">
        <w:rPr>
          <w:rStyle w:val="a6"/>
          <w:rFonts w:cstheme="minorHAnsi"/>
          <w:sz w:val="24"/>
          <w:szCs w:val="24"/>
        </w:rPr>
        <w:t xml:space="preserve"> </w:t>
      </w:r>
      <w:proofErr w:type="spellStart"/>
      <w:r w:rsidRPr="00254055">
        <w:rPr>
          <w:rStyle w:val="a6"/>
          <w:rFonts w:cstheme="minorHAnsi"/>
          <w:sz w:val="24"/>
          <w:szCs w:val="24"/>
        </w:rPr>
        <w:t>Ergani</w:t>
      </w:r>
      <w:proofErr w:type="spellEnd"/>
      <w:r w:rsidRPr="00254055">
        <w:rPr>
          <w:rStyle w:val="a6"/>
          <w:rFonts w:cstheme="minorHAnsi"/>
          <w:sz w:val="24"/>
          <w:szCs w:val="24"/>
        </w:rPr>
        <w:t xml:space="preserve"> </w:t>
      </w:r>
      <w:proofErr w:type="spellStart"/>
      <w:r w:rsidRPr="00254055">
        <w:rPr>
          <w:rStyle w:val="a6"/>
          <w:rFonts w:cstheme="minorHAnsi"/>
          <w:sz w:val="24"/>
          <w:szCs w:val="24"/>
        </w:rPr>
        <w:t>CardScanner</w:t>
      </w:r>
      <w:proofErr w:type="spellEnd"/>
      <w:r w:rsidRPr="00254055">
        <w:rPr>
          <w:rStyle w:val="a6"/>
          <w:rFonts w:cstheme="minorHAnsi"/>
          <w:sz w:val="24"/>
          <w:szCs w:val="24"/>
        </w:rPr>
        <w:t xml:space="preserve"> </w:t>
      </w:r>
      <w:proofErr w:type="spellStart"/>
      <w:r w:rsidRPr="00254055">
        <w:rPr>
          <w:rStyle w:val="a6"/>
          <w:rFonts w:cstheme="minorHAnsi"/>
          <w:sz w:val="24"/>
          <w:szCs w:val="24"/>
        </w:rPr>
        <w:t>app</w:t>
      </w:r>
      <w:proofErr w:type="spellEnd"/>
      <w:r w:rsidRPr="00254055">
        <w:rPr>
          <w:rStyle w:val="a6"/>
          <w:rFonts w:cstheme="minorHAnsi"/>
          <w:sz w:val="24"/>
          <w:szCs w:val="24"/>
        </w:rPr>
        <w:t xml:space="preserve"> σε κάθε </w:t>
      </w:r>
      <w:proofErr w:type="spellStart"/>
      <w:r w:rsidRPr="00254055">
        <w:rPr>
          <w:rStyle w:val="a6"/>
          <w:rFonts w:cstheme="minorHAnsi"/>
          <w:sz w:val="24"/>
          <w:szCs w:val="24"/>
        </w:rPr>
        <w:t>παράρτηµα</w:t>
      </w:r>
      <w:proofErr w:type="spellEnd"/>
    </w:p>
    <w:p w14:paraId="3EB857B0" w14:textId="77777777" w:rsidR="00372B03" w:rsidRPr="00254055" w:rsidRDefault="00372B03" w:rsidP="00254055">
      <w:pPr>
        <w:rPr>
          <w:rStyle w:val="a6"/>
          <w:rFonts w:cstheme="minorHAnsi"/>
          <w:sz w:val="24"/>
          <w:szCs w:val="24"/>
        </w:rPr>
      </w:pPr>
      <w:r w:rsidRPr="00254055">
        <w:rPr>
          <w:rStyle w:val="a6"/>
          <w:rFonts w:cstheme="minorHAnsi"/>
          <w:sz w:val="24"/>
          <w:szCs w:val="24"/>
        </w:rPr>
        <w:t xml:space="preserve"> • Χρήση </w:t>
      </w:r>
      <w:proofErr w:type="spellStart"/>
      <w:r w:rsidRPr="00254055">
        <w:rPr>
          <w:rStyle w:val="a6"/>
          <w:rFonts w:cstheme="minorHAnsi"/>
          <w:sz w:val="24"/>
          <w:szCs w:val="24"/>
        </w:rPr>
        <w:t>λογισµικού</w:t>
      </w:r>
      <w:proofErr w:type="spellEnd"/>
      <w:r w:rsidRPr="00254055">
        <w:rPr>
          <w:rStyle w:val="a6"/>
          <w:rFonts w:cstheme="minorHAnsi"/>
          <w:sz w:val="24"/>
          <w:szCs w:val="24"/>
        </w:rPr>
        <w:t xml:space="preserve"> διαχείρισης κινητών συσκευών, MDM (</w:t>
      </w:r>
      <w:proofErr w:type="spellStart"/>
      <w:r w:rsidRPr="00254055">
        <w:rPr>
          <w:rStyle w:val="a6"/>
          <w:rFonts w:cstheme="minorHAnsi"/>
          <w:sz w:val="24"/>
          <w:szCs w:val="24"/>
        </w:rPr>
        <w:t>Mobile</w:t>
      </w:r>
      <w:proofErr w:type="spellEnd"/>
      <w:r w:rsidRPr="00254055">
        <w:rPr>
          <w:rStyle w:val="a6"/>
          <w:rFonts w:cstheme="minorHAnsi"/>
          <w:sz w:val="24"/>
          <w:szCs w:val="24"/>
        </w:rPr>
        <w:t xml:space="preserve"> </w:t>
      </w:r>
      <w:proofErr w:type="spellStart"/>
      <w:r w:rsidRPr="00254055">
        <w:rPr>
          <w:rStyle w:val="a6"/>
          <w:rFonts w:cstheme="minorHAnsi"/>
          <w:sz w:val="24"/>
          <w:szCs w:val="24"/>
        </w:rPr>
        <w:t>Device</w:t>
      </w:r>
      <w:proofErr w:type="spellEnd"/>
      <w:r w:rsidRPr="00254055">
        <w:rPr>
          <w:rStyle w:val="a6"/>
          <w:rFonts w:cstheme="minorHAnsi"/>
          <w:sz w:val="24"/>
          <w:szCs w:val="24"/>
        </w:rPr>
        <w:t xml:space="preserve"> </w:t>
      </w:r>
      <w:proofErr w:type="spellStart"/>
      <w:r w:rsidRPr="00254055">
        <w:rPr>
          <w:rStyle w:val="a6"/>
          <w:rFonts w:cstheme="minorHAnsi"/>
          <w:sz w:val="24"/>
          <w:szCs w:val="24"/>
        </w:rPr>
        <w:t>Management</w:t>
      </w:r>
      <w:proofErr w:type="spellEnd"/>
      <w:r w:rsidRPr="00254055">
        <w:rPr>
          <w:rStyle w:val="a6"/>
          <w:rFonts w:cstheme="minorHAnsi"/>
          <w:sz w:val="24"/>
          <w:szCs w:val="24"/>
        </w:rPr>
        <w:t xml:space="preserve">) για την </w:t>
      </w:r>
      <w:proofErr w:type="spellStart"/>
      <w:r w:rsidRPr="00254055">
        <w:rPr>
          <w:rStyle w:val="a6"/>
          <w:rFonts w:cstheme="minorHAnsi"/>
          <w:sz w:val="24"/>
          <w:szCs w:val="24"/>
        </w:rPr>
        <w:t>αυτόµατη</w:t>
      </w:r>
      <w:proofErr w:type="spellEnd"/>
      <w:r w:rsidRPr="00254055">
        <w:rPr>
          <w:rStyle w:val="a6"/>
          <w:rFonts w:cstheme="minorHAnsi"/>
          <w:sz w:val="24"/>
          <w:szCs w:val="24"/>
        </w:rPr>
        <w:t xml:space="preserve"> εγκατάσταση ή </w:t>
      </w:r>
      <w:proofErr w:type="spellStart"/>
      <w:r w:rsidRPr="00254055">
        <w:rPr>
          <w:rStyle w:val="a6"/>
          <w:rFonts w:cstheme="minorHAnsi"/>
          <w:sz w:val="24"/>
          <w:szCs w:val="24"/>
        </w:rPr>
        <w:t>ενηµέρωση</w:t>
      </w:r>
      <w:proofErr w:type="spellEnd"/>
      <w:r w:rsidRPr="00254055">
        <w:rPr>
          <w:rStyle w:val="a6"/>
          <w:rFonts w:cstheme="minorHAnsi"/>
          <w:sz w:val="24"/>
          <w:szCs w:val="24"/>
        </w:rPr>
        <w:t xml:space="preserve"> της </w:t>
      </w:r>
      <w:proofErr w:type="spellStart"/>
      <w:r w:rsidRPr="00254055">
        <w:rPr>
          <w:rStyle w:val="a6"/>
          <w:rFonts w:cstheme="minorHAnsi"/>
          <w:sz w:val="24"/>
          <w:szCs w:val="24"/>
        </w:rPr>
        <w:t>εφαρµογής</w:t>
      </w:r>
      <w:proofErr w:type="spellEnd"/>
      <w:r w:rsidRPr="00254055">
        <w:rPr>
          <w:rStyle w:val="a6"/>
          <w:rFonts w:cstheme="minorHAnsi"/>
          <w:sz w:val="24"/>
          <w:szCs w:val="24"/>
        </w:rPr>
        <w:t xml:space="preserve"> και τον έλεγχο ορθής λειτουργίας </w:t>
      </w:r>
    </w:p>
    <w:p w14:paraId="4108D4A0" w14:textId="77777777" w:rsidR="00372B03" w:rsidRPr="00254055" w:rsidRDefault="00372B03" w:rsidP="00254055">
      <w:pPr>
        <w:rPr>
          <w:rStyle w:val="a6"/>
          <w:rFonts w:cstheme="minorHAnsi"/>
          <w:sz w:val="24"/>
          <w:szCs w:val="24"/>
        </w:rPr>
      </w:pPr>
      <w:r w:rsidRPr="00254055">
        <w:rPr>
          <w:rStyle w:val="a6"/>
          <w:rFonts w:cstheme="minorHAnsi"/>
          <w:sz w:val="24"/>
          <w:szCs w:val="24"/>
        </w:rPr>
        <w:t xml:space="preserve">• </w:t>
      </w:r>
      <w:proofErr w:type="spellStart"/>
      <w:r w:rsidRPr="00254055">
        <w:rPr>
          <w:rStyle w:val="a6"/>
          <w:rFonts w:cstheme="minorHAnsi"/>
          <w:sz w:val="24"/>
          <w:szCs w:val="24"/>
        </w:rPr>
        <w:t>Δηµιουργία</w:t>
      </w:r>
      <w:proofErr w:type="spellEnd"/>
      <w:r w:rsidRPr="00254055">
        <w:rPr>
          <w:rStyle w:val="a6"/>
          <w:rFonts w:cstheme="minorHAnsi"/>
          <w:sz w:val="24"/>
          <w:szCs w:val="24"/>
        </w:rPr>
        <w:t xml:space="preserve"> χρηστών </w:t>
      </w:r>
      <w:proofErr w:type="spellStart"/>
      <w:r w:rsidRPr="00254055">
        <w:rPr>
          <w:rStyle w:val="a6"/>
          <w:rFonts w:cstheme="minorHAnsi"/>
          <w:sz w:val="24"/>
          <w:szCs w:val="24"/>
        </w:rPr>
        <w:t>Παραρτήµατος</w:t>
      </w:r>
      <w:proofErr w:type="spellEnd"/>
      <w:r w:rsidRPr="00254055">
        <w:rPr>
          <w:rStyle w:val="a6"/>
          <w:rFonts w:cstheme="minorHAnsi"/>
          <w:sz w:val="24"/>
          <w:szCs w:val="24"/>
        </w:rPr>
        <w:t xml:space="preserve"> στο Π.Σ. Εργάνη, µε δυνατότητα υποβολής δηλώσεων έναρξης/λήξης Κάρτας Εργασίας </w:t>
      </w:r>
    </w:p>
    <w:p w14:paraId="0AD1E83A" w14:textId="77777777" w:rsidR="00372B03" w:rsidRPr="00254055" w:rsidRDefault="00372B03" w:rsidP="00254055">
      <w:pPr>
        <w:rPr>
          <w:rStyle w:val="a6"/>
          <w:rFonts w:cstheme="minorHAnsi"/>
          <w:sz w:val="24"/>
          <w:szCs w:val="24"/>
        </w:rPr>
      </w:pPr>
      <w:r w:rsidRPr="00254055">
        <w:rPr>
          <w:rStyle w:val="a6"/>
          <w:rFonts w:cstheme="minorHAnsi"/>
          <w:sz w:val="24"/>
          <w:szCs w:val="24"/>
        </w:rPr>
        <w:t xml:space="preserve">• Δυνατότητα απρόσκοπτης σύνδεσης στο διαδίκτυο (µέσω </w:t>
      </w:r>
      <w:proofErr w:type="spellStart"/>
      <w:r w:rsidRPr="00254055">
        <w:rPr>
          <w:rStyle w:val="a6"/>
          <w:rFonts w:cstheme="minorHAnsi"/>
          <w:sz w:val="24"/>
          <w:szCs w:val="24"/>
        </w:rPr>
        <w:t>WiFi</w:t>
      </w:r>
      <w:proofErr w:type="spellEnd"/>
      <w:r w:rsidRPr="00254055">
        <w:rPr>
          <w:rStyle w:val="a6"/>
          <w:rFonts w:cstheme="minorHAnsi"/>
          <w:sz w:val="24"/>
          <w:szCs w:val="24"/>
        </w:rPr>
        <w:t xml:space="preserve"> ή/και </w:t>
      </w:r>
      <w:proofErr w:type="spellStart"/>
      <w:r w:rsidRPr="00254055">
        <w:rPr>
          <w:rStyle w:val="a6"/>
          <w:rFonts w:cstheme="minorHAnsi"/>
          <w:sz w:val="24"/>
          <w:szCs w:val="24"/>
        </w:rPr>
        <w:t>mobile</w:t>
      </w:r>
      <w:proofErr w:type="spellEnd"/>
      <w:r w:rsidRPr="00254055">
        <w:rPr>
          <w:rStyle w:val="a6"/>
          <w:rFonts w:cstheme="minorHAnsi"/>
          <w:sz w:val="24"/>
          <w:szCs w:val="24"/>
        </w:rPr>
        <w:t xml:space="preserve"> </w:t>
      </w:r>
      <w:proofErr w:type="spellStart"/>
      <w:r w:rsidRPr="00254055">
        <w:rPr>
          <w:rStyle w:val="a6"/>
          <w:rFonts w:cstheme="minorHAnsi"/>
          <w:sz w:val="24"/>
          <w:szCs w:val="24"/>
        </w:rPr>
        <w:t>data</w:t>
      </w:r>
      <w:proofErr w:type="spellEnd"/>
      <w:r w:rsidRPr="00254055">
        <w:rPr>
          <w:rStyle w:val="a6"/>
          <w:rFonts w:cstheme="minorHAnsi"/>
          <w:sz w:val="24"/>
          <w:szCs w:val="24"/>
        </w:rPr>
        <w:t xml:space="preserve">) </w:t>
      </w:r>
    </w:p>
    <w:p w14:paraId="31C6B457" w14:textId="77777777" w:rsidR="00372B03" w:rsidRPr="00254055" w:rsidRDefault="00372B03" w:rsidP="00254055">
      <w:pPr>
        <w:rPr>
          <w:rStyle w:val="a6"/>
          <w:rFonts w:cstheme="minorHAnsi"/>
          <w:b/>
          <w:sz w:val="26"/>
          <w:szCs w:val="26"/>
          <w:u w:val="single"/>
        </w:rPr>
      </w:pPr>
      <w:proofErr w:type="spellStart"/>
      <w:r w:rsidRPr="00254055">
        <w:rPr>
          <w:rStyle w:val="a6"/>
          <w:rFonts w:cstheme="minorHAnsi"/>
          <w:b/>
          <w:sz w:val="26"/>
          <w:szCs w:val="26"/>
          <w:u w:val="single"/>
        </w:rPr>
        <w:t>Εργαζόµενοι</w:t>
      </w:r>
      <w:proofErr w:type="spellEnd"/>
      <w:r w:rsidRPr="00254055">
        <w:rPr>
          <w:rStyle w:val="a6"/>
          <w:rFonts w:cstheme="minorHAnsi"/>
          <w:b/>
          <w:sz w:val="26"/>
          <w:szCs w:val="26"/>
          <w:u w:val="single"/>
        </w:rPr>
        <w:t>:</w:t>
      </w:r>
    </w:p>
    <w:p w14:paraId="2F013B15" w14:textId="77777777" w:rsidR="00372B03" w:rsidRPr="00254055" w:rsidRDefault="00372B03" w:rsidP="00254055">
      <w:pPr>
        <w:rPr>
          <w:rStyle w:val="a6"/>
          <w:rFonts w:cstheme="minorHAnsi"/>
          <w:sz w:val="24"/>
          <w:szCs w:val="24"/>
        </w:rPr>
      </w:pPr>
      <w:r w:rsidRPr="00254055">
        <w:rPr>
          <w:rStyle w:val="a6"/>
          <w:rFonts w:cstheme="minorHAnsi"/>
          <w:sz w:val="24"/>
          <w:szCs w:val="24"/>
        </w:rPr>
        <w:t xml:space="preserve"> • Χρήση της Ψηφιακής Κάρτας Εργασίας µέσω </w:t>
      </w:r>
      <w:proofErr w:type="spellStart"/>
      <w:r w:rsidRPr="00254055">
        <w:rPr>
          <w:rStyle w:val="a6"/>
          <w:rFonts w:cstheme="minorHAnsi"/>
          <w:sz w:val="24"/>
          <w:szCs w:val="24"/>
        </w:rPr>
        <w:t>myErgani</w:t>
      </w:r>
      <w:proofErr w:type="spellEnd"/>
      <w:r w:rsidRPr="00254055">
        <w:rPr>
          <w:rStyle w:val="a6"/>
          <w:rFonts w:cstheme="minorHAnsi"/>
          <w:sz w:val="24"/>
          <w:szCs w:val="24"/>
        </w:rPr>
        <w:t xml:space="preserve"> </w:t>
      </w:r>
      <w:proofErr w:type="spellStart"/>
      <w:r w:rsidRPr="00254055">
        <w:rPr>
          <w:rStyle w:val="a6"/>
          <w:rFonts w:cstheme="minorHAnsi"/>
          <w:sz w:val="24"/>
          <w:szCs w:val="24"/>
        </w:rPr>
        <w:t>app</w:t>
      </w:r>
      <w:proofErr w:type="spellEnd"/>
      <w:r w:rsidRPr="00254055">
        <w:rPr>
          <w:rStyle w:val="a6"/>
          <w:rFonts w:cstheme="minorHAnsi"/>
          <w:sz w:val="24"/>
          <w:szCs w:val="24"/>
        </w:rPr>
        <w:t xml:space="preserve"> (απαιτείται </w:t>
      </w:r>
      <w:proofErr w:type="spellStart"/>
      <w:r w:rsidRPr="00254055">
        <w:rPr>
          <w:rStyle w:val="a6"/>
          <w:rFonts w:cstheme="minorHAnsi"/>
          <w:sz w:val="24"/>
          <w:szCs w:val="24"/>
        </w:rPr>
        <w:t>smartphone</w:t>
      </w:r>
      <w:proofErr w:type="spellEnd"/>
      <w:r w:rsidRPr="00254055">
        <w:rPr>
          <w:rStyle w:val="a6"/>
          <w:rFonts w:cstheme="minorHAnsi"/>
          <w:sz w:val="24"/>
          <w:szCs w:val="24"/>
        </w:rPr>
        <w:t xml:space="preserve">) </w:t>
      </w:r>
    </w:p>
    <w:p w14:paraId="5D44676C" w14:textId="77777777" w:rsidR="00372B03" w:rsidRPr="00254055" w:rsidRDefault="00372B03" w:rsidP="00254055">
      <w:pPr>
        <w:rPr>
          <w:rStyle w:val="a6"/>
          <w:rFonts w:cstheme="minorHAnsi"/>
          <w:sz w:val="24"/>
          <w:szCs w:val="24"/>
        </w:rPr>
      </w:pPr>
      <w:r w:rsidRPr="00254055">
        <w:rPr>
          <w:rStyle w:val="a6"/>
          <w:rFonts w:cstheme="minorHAnsi"/>
          <w:sz w:val="24"/>
          <w:szCs w:val="24"/>
        </w:rPr>
        <w:t xml:space="preserve">• Εκτύπωση της Ψηφιακής Κάρτας Εργασίας από τον </w:t>
      </w:r>
      <w:proofErr w:type="spellStart"/>
      <w:r w:rsidRPr="00254055">
        <w:rPr>
          <w:rStyle w:val="a6"/>
          <w:rFonts w:cstheme="minorHAnsi"/>
          <w:sz w:val="24"/>
          <w:szCs w:val="24"/>
        </w:rPr>
        <w:t>εργαζόµενο</w:t>
      </w:r>
      <w:proofErr w:type="spellEnd"/>
      <w:r w:rsidRPr="00254055">
        <w:rPr>
          <w:rStyle w:val="a6"/>
          <w:rFonts w:cstheme="minorHAnsi"/>
          <w:sz w:val="24"/>
          <w:szCs w:val="24"/>
        </w:rPr>
        <w:t xml:space="preserve"> ή τον εργοδότη</w:t>
      </w:r>
    </w:p>
    <w:p w14:paraId="24408F6D" w14:textId="77777777" w:rsidR="00372B03" w:rsidRPr="00254055" w:rsidRDefault="00254055" w:rsidP="00254055">
      <w:pPr>
        <w:rPr>
          <w:rStyle w:val="a6"/>
          <w:rFonts w:cstheme="minorHAnsi"/>
          <w:sz w:val="24"/>
          <w:szCs w:val="24"/>
        </w:rPr>
      </w:pPr>
      <w:r w:rsidRPr="00254055">
        <w:rPr>
          <w:rStyle w:val="a6"/>
          <w:rFonts w:cstheme="minorHAnsi"/>
          <w:sz w:val="24"/>
          <w:szCs w:val="24"/>
        </w:rPr>
        <w:t>Τέλος</w:t>
      </w:r>
      <w:r w:rsidR="00372B03" w:rsidRPr="00254055">
        <w:rPr>
          <w:rStyle w:val="a6"/>
          <w:rFonts w:cstheme="minorHAnsi"/>
          <w:sz w:val="24"/>
          <w:szCs w:val="24"/>
        </w:rPr>
        <w:t xml:space="preserve"> εάν, κατά τον επιτόπιο έλεγχο σε επιχείρηση, διαπιστωθεί ότι η ψηφιακή κάρτα εργαζόμενου δεν είναι ενεργοποιημένη, επιβάλλεται στον </w:t>
      </w:r>
      <w:r w:rsidR="00372B03" w:rsidRPr="00254055">
        <w:rPr>
          <w:rStyle w:val="a6"/>
          <w:rFonts w:cstheme="minorHAnsi"/>
          <w:b/>
          <w:sz w:val="24"/>
          <w:szCs w:val="24"/>
        </w:rPr>
        <w:t xml:space="preserve">εργοδότη πρόστιμο δέκα χιλιάδων πεντακοσίων (10.500) </w:t>
      </w:r>
      <w:r w:rsidR="00372B03" w:rsidRPr="00254055">
        <w:rPr>
          <w:rStyle w:val="a6"/>
          <w:rFonts w:cstheme="minorHAnsi"/>
          <w:sz w:val="24"/>
          <w:szCs w:val="24"/>
        </w:rPr>
        <w:t xml:space="preserve">ευρώ ανά εργαζόμενο που δεν έχει ενεργοποιημένη ψηφιακή κάρτα. Σε περίπτωση που σε τρεις ελέγχους, εντός χρονικού διαστήματος δώδεκα (12) μηνών, διαπιστωθεί η παράβαση της παρούσας </w:t>
      </w:r>
      <w:r w:rsidR="00372B03" w:rsidRPr="00254055">
        <w:rPr>
          <w:rStyle w:val="a6"/>
          <w:rFonts w:cstheme="minorHAnsi"/>
          <w:sz w:val="24"/>
          <w:szCs w:val="24"/>
        </w:rPr>
        <w:lastRenderedPageBreak/>
        <w:t>επιβάλλεται προσωρινή διακοπή λειτουργίας της επιχείρησης για χρονικό διάστημα δεκαπέντε (15) ημερών.</w:t>
      </w:r>
    </w:p>
    <w:p w14:paraId="5BCAFF5E" w14:textId="77777777" w:rsidR="00372B03" w:rsidRPr="00254055" w:rsidRDefault="00372B03" w:rsidP="00254055">
      <w:pPr>
        <w:rPr>
          <w:rStyle w:val="a6"/>
          <w:rFonts w:cstheme="minorHAnsi"/>
          <w:sz w:val="24"/>
          <w:szCs w:val="24"/>
        </w:rPr>
      </w:pPr>
    </w:p>
    <w:sectPr w:rsidR="00372B03" w:rsidRPr="00254055" w:rsidSect="00695F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F2510"/>
    <w:multiLevelType w:val="multilevel"/>
    <w:tmpl w:val="572A5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182FCD"/>
    <w:multiLevelType w:val="multilevel"/>
    <w:tmpl w:val="ECCC0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0932417">
    <w:abstractNumId w:val="0"/>
  </w:num>
  <w:num w:numId="2" w16cid:durableId="187380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41"/>
    <w:rsid w:val="00254055"/>
    <w:rsid w:val="00365AD7"/>
    <w:rsid w:val="00372B03"/>
    <w:rsid w:val="005447E5"/>
    <w:rsid w:val="00695F81"/>
    <w:rsid w:val="00A14F96"/>
    <w:rsid w:val="00B95FFF"/>
    <w:rsid w:val="00CB2941"/>
    <w:rsid w:val="00E024E6"/>
    <w:rsid w:val="00F12C41"/>
    <w:rsid w:val="00F76E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2C68F"/>
  <w15:docId w15:val="{A0D169D1-FD7D-48F2-9436-1DB0CCD7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F81"/>
  </w:style>
  <w:style w:type="paragraph" w:styleId="1">
    <w:name w:val="heading 1"/>
    <w:basedOn w:val="a"/>
    <w:link w:val="1Char"/>
    <w:uiPriority w:val="9"/>
    <w:qFormat/>
    <w:rsid w:val="00B95F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A14F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024E6"/>
    <w:rPr>
      <w:b/>
      <w:bCs/>
    </w:rPr>
  </w:style>
  <w:style w:type="character" w:customStyle="1" w:styleId="1Char">
    <w:name w:val="Επικεφαλίδα 1 Char"/>
    <w:basedOn w:val="a0"/>
    <w:link w:val="1"/>
    <w:uiPriority w:val="9"/>
    <w:rsid w:val="00B95FFF"/>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semiHidden/>
    <w:rsid w:val="00A14F96"/>
    <w:rPr>
      <w:rFonts w:asciiTheme="majorHAnsi" w:eastAsiaTheme="majorEastAsia" w:hAnsiTheme="majorHAnsi" w:cstheme="majorBidi"/>
      <w:b/>
      <w:bCs/>
      <w:color w:val="4F81BD" w:themeColor="accent1"/>
      <w:sz w:val="26"/>
      <w:szCs w:val="26"/>
    </w:rPr>
  </w:style>
  <w:style w:type="paragraph" w:styleId="Web">
    <w:name w:val="Normal (Web)"/>
    <w:basedOn w:val="a"/>
    <w:uiPriority w:val="99"/>
    <w:semiHidden/>
    <w:unhideWhenUsed/>
    <w:rsid w:val="00A14F9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365AD7"/>
    <w:rPr>
      <w:color w:val="0000FF"/>
      <w:u w:val="single"/>
    </w:rPr>
  </w:style>
  <w:style w:type="paragraph" w:styleId="a4">
    <w:name w:val="Balloon Text"/>
    <w:basedOn w:val="a"/>
    <w:link w:val="Char"/>
    <w:uiPriority w:val="99"/>
    <w:semiHidden/>
    <w:unhideWhenUsed/>
    <w:rsid w:val="00CB294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B2941"/>
    <w:rPr>
      <w:rFonts w:ascii="Tahoma" w:hAnsi="Tahoma" w:cs="Tahoma"/>
      <w:sz w:val="16"/>
      <w:szCs w:val="16"/>
    </w:rPr>
  </w:style>
  <w:style w:type="paragraph" w:styleId="a5">
    <w:name w:val="Intense Quote"/>
    <w:basedOn w:val="a"/>
    <w:next w:val="a"/>
    <w:link w:val="Char0"/>
    <w:uiPriority w:val="30"/>
    <w:qFormat/>
    <w:rsid w:val="00254055"/>
    <w:pPr>
      <w:pBdr>
        <w:bottom w:val="single" w:sz="4" w:space="4" w:color="4F81BD" w:themeColor="accent1"/>
      </w:pBdr>
      <w:spacing w:before="200" w:after="280"/>
      <w:ind w:left="936" w:right="936"/>
    </w:pPr>
    <w:rPr>
      <w:b/>
      <w:bCs/>
      <w:i/>
      <w:iCs/>
      <w:color w:val="4F81BD" w:themeColor="accent1"/>
    </w:rPr>
  </w:style>
  <w:style w:type="character" w:customStyle="1" w:styleId="Char0">
    <w:name w:val="Έντονο απόσπ. Char"/>
    <w:basedOn w:val="a0"/>
    <w:link w:val="a5"/>
    <w:uiPriority w:val="30"/>
    <w:rsid w:val="00254055"/>
    <w:rPr>
      <w:b/>
      <w:bCs/>
      <w:i/>
      <w:iCs/>
      <w:color w:val="4F81BD" w:themeColor="accent1"/>
    </w:rPr>
  </w:style>
  <w:style w:type="character" w:styleId="a6">
    <w:name w:val="Emphasis"/>
    <w:basedOn w:val="a0"/>
    <w:uiPriority w:val="20"/>
    <w:qFormat/>
    <w:rsid w:val="00254055"/>
    <w:rPr>
      <w:i/>
      <w:iCs/>
    </w:rPr>
  </w:style>
  <w:style w:type="paragraph" w:styleId="a7">
    <w:name w:val="Title"/>
    <w:basedOn w:val="a"/>
    <w:next w:val="a"/>
    <w:link w:val="Char1"/>
    <w:uiPriority w:val="10"/>
    <w:qFormat/>
    <w:rsid w:val="002540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0"/>
    <w:link w:val="a7"/>
    <w:uiPriority w:val="10"/>
    <w:rsid w:val="0025405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13401">
      <w:bodyDiv w:val="1"/>
      <w:marLeft w:val="0"/>
      <w:marRight w:val="0"/>
      <w:marTop w:val="0"/>
      <w:marBottom w:val="0"/>
      <w:divBdr>
        <w:top w:val="none" w:sz="0" w:space="0" w:color="auto"/>
        <w:left w:val="none" w:sz="0" w:space="0" w:color="auto"/>
        <w:bottom w:val="none" w:sz="0" w:space="0" w:color="auto"/>
        <w:right w:val="none" w:sz="0" w:space="0" w:color="auto"/>
      </w:divBdr>
    </w:div>
    <w:div w:id="1244682276">
      <w:bodyDiv w:val="1"/>
      <w:marLeft w:val="0"/>
      <w:marRight w:val="0"/>
      <w:marTop w:val="0"/>
      <w:marBottom w:val="0"/>
      <w:divBdr>
        <w:top w:val="none" w:sz="0" w:space="0" w:color="auto"/>
        <w:left w:val="none" w:sz="0" w:space="0" w:color="auto"/>
        <w:bottom w:val="none" w:sz="0" w:space="0" w:color="auto"/>
        <w:right w:val="none" w:sz="0" w:space="0" w:color="auto"/>
      </w:divBdr>
    </w:div>
    <w:div w:id="1275555856">
      <w:bodyDiv w:val="1"/>
      <w:marLeft w:val="0"/>
      <w:marRight w:val="0"/>
      <w:marTop w:val="0"/>
      <w:marBottom w:val="0"/>
      <w:divBdr>
        <w:top w:val="none" w:sz="0" w:space="0" w:color="auto"/>
        <w:left w:val="none" w:sz="0" w:space="0" w:color="auto"/>
        <w:bottom w:val="none" w:sz="0" w:space="0" w:color="auto"/>
        <w:right w:val="none" w:sz="0" w:space="0" w:color="auto"/>
      </w:divBdr>
    </w:div>
    <w:div w:id="1364986108">
      <w:bodyDiv w:val="1"/>
      <w:marLeft w:val="0"/>
      <w:marRight w:val="0"/>
      <w:marTop w:val="0"/>
      <w:marBottom w:val="0"/>
      <w:divBdr>
        <w:top w:val="none" w:sz="0" w:space="0" w:color="auto"/>
        <w:left w:val="none" w:sz="0" w:space="0" w:color="auto"/>
        <w:bottom w:val="none" w:sz="0" w:space="0" w:color="auto"/>
        <w:right w:val="none" w:sz="0" w:space="0" w:color="auto"/>
      </w:divBdr>
    </w:div>
    <w:div w:id="172406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apple.com/us/app/myergani/id1624483175" TargetMode="External"/><Relationship Id="rId5" Type="http://schemas.openxmlformats.org/officeDocument/2006/relationships/hyperlink" Target="https://play.google.com/store/apps/details?id=gr.gov.myergani)%CE%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695</Words>
  <Characters>3756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2022-11-16T14:27:00Z</dcterms:created>
  <dcterms:modified xsi:type="dcterms:W3CDTF">2022-11-16T14:27:00Z</dcterms:modified>
</cp:coreProperties>
</file>